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BE" w:rsidRDefault="00383ABE" w:rsidP="00383ABE">
      <w:pPr>
        <w:spacing w:before="30" w:after="30" w:line="240" w:lineRule="auto"/>
        <w:ind w:left="30" w:right="30"/>
        <w:jc w:val="center"/>
        <w:outlineLvl w:val="0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383ABE">
        <w:rPr>
          <w:rFonts w:ascii="Times New Roman" w:hAnsi="Times New Roman" w:cs="Times New Roman"/>
          <w:i/>
          <w:noProof/>
          <w:color w:val="00B050"/>
          <w:sz w:val="32"/>
          <w:szCs w:val="32"/>
        </w:rPr>
        <w:drawing>
          <wp:inline distT="0" distB="0" distL="0" distR="0">
            <wp:extent cx="5940425" cy="2657475"/>
            <wp:effectExtent l="19050" t="0" r="3175" b="0"/>
            <wp:docPr id="22" name="Рисунок 22" descr="http://mbdou20.edummr.ru/wp-content/uploads/2016/10/ctr.logopeda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bdou20.edummr.ru/wp-content/uploads/2016/10/ctr.logopeda-1024x5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BE" w:rsidRDefault="00383ABE" w:rsidP="00383ABE">
      <w:pPr>
        <w:spacing w:before="30" w:after="30" w:line="240" w:lineRule="auto"/>
        <w:ind w:left="30" w:right="30"/>
        <w:jc w:val="center"/>
        <w:outlineLvl w:val="0"/>
        <w:rPr>
          <w:rFonts w:ascii="Times New Roman" w:hAnsi="Times New Roman" w:cs="Times New Roman"/>
          <w:i/>
          <w:color w:val="00B050"/>
          <w:sz w:val="32"/>
          <w:szCs w:val="32"/>
        </w:rPr>
      </w:pPr>
    </w:p>
    <w:p w:rsidR="004C6109" w:rsidRPr="00383ABE" w:rsidRDefault="004C6109" w:rsidP="00383ABE">
      <w:pPr>
        <w:shd w:val="clear" w:color="auto" w:fill="FFC000"/>
        <w:spacing w:before="30" w:after="30" w:line="240" w:lineRule="auto"/>
        <w:ind w:left="30" w:right="30"/>
        <w:jc w:val="center"/>
        <w:outlineLvl w:val="0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383ABE">
        <w:rPr>
          <w:rFonts w:ascii="Times New Roman" w:hAnsi="Times New Roman" w:cs="Times New Roman"/>
          <w:i/>
          <w:color w:val="00B050"/>
          <w:sz w:val="32"/>
          <w:szCs w:val="32"/>
        </w:rPr>
        <w:t>Уважаемые родители!</w:t>
      </w:r>
    </w:p>
    <w:p w:rsidR="004C6109" w:rsidRPr="004C6109" w:rsidRDefault="004C6109" w:rsidP="00043BE8">
      <w:pPr>
        <w:shd w:val="clear" w:color="auto" w:fill="FFC000"/>
        <w:spacing w:before="30" w:after="30" w:line="240" w:lineRule="auto"/>
        <w:ind w:left="30" w:right="3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32"/>
          <w:szCs w:val="32"/>
        </w:rPr>
      </w:pPr>
      <w:r w:rsidRPr="00383ABE">
        <w:rPr>
          <w:rFonts w:ascii="Times New Roman" w:hAnsi="Times New Roman" w:cs="Times New Roman"/>
          <w:i/>
          <w:color w:val="00B050"/>
          <w:sz w:val="32"/>
          <w:szCs w:val="32"/>
        </w:rPr>
        <w:t>Правильная и красивая речь – это богатство, которое может подарить ребенку каждый родитель, и оно особенно ценно, потому что останется с ним на всю жизнь. Речь малыша формируется в общении с окружающими его взрослыми. Очень важно, чтобы мама и папа заботились о своевременном развитии речи детей, обращали внимание на ее чистоту и правильность. Известно, чем богаче и правильнее речь ребенка, тем легче ему высказывать свои мысли. Ваш малыш будет иметь более широкие возможности в познании мира и в общении с друзьями!</w:t>
      </w:r>
    </w:p>
    <w:p w:rsidR="009D2715" w:rsidRPr="00370A7A" w:rsidRDefault="009D2715" w:rsidP="009D2715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</w:rPr>
      </w:pPr>
      <w:r w:rsidRPr="009D2715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</w:rPr>
        <w:t xml:space="preserve">Возрастные особенности </w:t>
      </w:r>
    </w:p>
    <w:p w:rsidR="009D2715" w:rsidRPr="00370A7A" w:rsidRDefault="009D2715" w:rsidP="009D2715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</w:rPr>
      </w:pPr>
      <w:r w:rsidRPr="009D2715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</w:rPr>
        <w:t>речевого развития детей</w:t>
      </w:r>
    </w:p>
    <w:p w:rsidR="009D2715" w:rsidRPr="00370A7A" w:rsidRDefault="009D2715" w:rsidP="009D2715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2"/>
          <w:szCs w:val="32"/>
        </w:rPr>
      </w:pPr>
    </w:p>
    <w:p w:rsidR="009D2715" w:rsidRPr="00370A7A" w:rsidRDefault="008313C0" w:rsidP="009D2715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Style w:val="a3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Речевое развитие детей 2-3-лет</w:t>
      </w:r>
    </w:p>
    <w:p w:rsidR="009D2715" w:rsidRPr="00370A7A" w:rsidRDefault="009D2715" w:rsidP="008313C0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</w:pPr>
      <w:r w:rsidRPr="00370A7A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 xml:space="preserve">   На третьем году жизни происходит интенсивное накопление ребенком словаря. </w:t>
      </w:r>
    </w:p>
    <w:p w:rsidR="009D2715" w:rsidRPr="00370A7A" w:rsidRDefault="009D2715" w:rsidP="008313C0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</w:pPr>
      <w:r w:rsidRPr="00370A7A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 xml:space="preserve">   Увеличивается число называемых предметов не только быта, но и тех, которыми малыш часто (но не постоянно) пользуется; в своих высказываниях он употребляет почти все части речи; овладевает элементарным грамматическим строем родного языка (усваивает падежные окончания, некоторые формы глаголов с 2,5 лет), начинает согласовывать прилагательные с существительными, удлиняет простые предложения, пользуется бессоюзными сложносочиненными предложениями и ситуативной речью.</w:t>
      </w:r>
    </w:p>
    <w:p w:rsidR="009D2715" w:rsidRPr="00370A7A" w:rsidRDefault="009D2715" w:rsidP="00713AF8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</w:pPr>
      <w:r w:rsidRPr="00370A7A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lastRenderedPageBreak/>
        <w:t xml:space="preserve">    Одновременно с развитием речи развивается мышление, память, воображение ребенка. В этом возрасте велика склонность детей к подражанию, что является благоприятным фактором для развития активной речи ребенка. Повторяя вслед за взрослым слова и фразы, малыш не только запоминает их; упражняясь в правильном произнесении звуков и слов, он укрепляет артикуляционный аппарат.</w:t>
      </w:r>
    </w:p>
    <w:p w:rsidR="009D2715" w:rsidRPr="00370A7A" w:rsidRDefault="009D2715" w:rsidP="009D2715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370A7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Советы для родителей!</w:t>
      </w:r>
    </w:p>
    <w:p w:rsidR="009D2715" w:rsidRPr="00370A7A" w:rsidRDefault="009D2715" w:rsidP="003E493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B050"/>
          <w:sz w:val="32"/>
          <w:szCs w:val="32"/>
        </w:rPr>
      </w:pPr>
      <w:r w:rsidRPr="00370A7A">
        <w:rPr>
          <w:color w:val="00B050"/>
          <w:sz w:val="32"/>
          <w:szCs w:val="32"/>
        </w:rPr>
        <w:t xml:space="preserve">   Много разговаривать с ребенком на понятные и близкие ему темы. </w:t>
      </w:r>
    </w:p>
    <w:p w:rsidR="009D2715" w:rsidRPr="00370A7A" w:rsidRDefault="009D2715" w:rsidP="003E493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B050"/>
          <w:sz w:val="32"/>
          <w:szCs w:val="32"/>
        </w:rPr>
      </w:pPr>
      <w:r w:rsidRPr="00370A7A">
        <w:rPr>
          <w:color w:val="00B050"/>
          <w:sz w:val="32"/>
          <w:szCs w:val="32"/>
        </w:rPr>
        <w:t xml:space="preserve">   Продолжать учить понимать и выполнять простые инструкции. </w:t>
      </w:r>
    </w:p>
    <w:p w:rsidR="009D2715" w:rsidRPr="00370A7A" w:rsidRDefault="009D2715" w:rsidP="003E493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B050"/>
          <w:sz w:val="32"/>
          <w:szCs w:val="32"/>
        </w:rPr>
      </w:pPr>
      <w:r w:rsidRPr="00370A7A">
        <w:rPr>
          <w:color w:val="00B050"/>
          <w:sz w:val="32"/>
          <w:szCs w:val="32"/>
        </w:rPr>
        <w:t xml:space="preserve">   Учить ребенка отвечать на вопросы, связанные с жизнью и практическим    опытом («Что ты делал?», «Во что играли?», «Что ты ел?» и др.).</w:t>
      </w:r>
    </w:p>
    <w:p w:rsidR="009D2715" w:rsidRPr="0068224F" w:rsidRDefault="009D2715" w:rsidP="003E493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B050"/>
          <w:sz w:val="32"/>
          <w:szCs w:val="32"/>
        </w:rPr>
      </w:pPr>
      <w:r w:rsidRPr="0068224F">
        <w:rPr>
          <w:color w:val="00B050"/>
          <w:sz w:val="32"/>
          <w:szCs w:val="32"/>
        </w:rPr>
        <w:t xml:space="preserve">       Во время игр с ребенком учить его правильно произносить звуки, разговаривать (используя речевые и внеречевые средства). </w:t>
      </w:r>
      <w:proofErr w:type="gramStart"/>
      <w:r w:rsidRPr="0068224F">
        <w:rPr>
          <w:color w:val="00B050"/>
          <w:sz w:val="32"/>
          <w:szCs w:val="32"/>
        </w:rPr>
        <w:t>Закреплять названия различных предметов (посуда, мебель, одежда, обувь, игрушки и пр.); некоторые действия и взаимоотношения; признаки, обозначающие величину, цвет, вкус.</w:t>
      </w:r>
      <w:proofErr w:type="gramEnd"/>
      <w:r w:rsidRPr="0068224F">
        <w:rPr>
          <w:color w:val="00B050"/>
          <w:sz w:val="32"/>
          <w:szCs w:val="32"/>
        </w:rPr>
        <w:t xml:space="preserve"> Учить использовать эти слова в речи.</w:t>
      </w:r>
    </w:p>
    <w:p w:rsidR="009D2715" w:rsidRDefault="009D2715" w:rsidP="003E4936">
      <w:pPr>
        <w:pStyle w:val="a4"/>
        <w:shd w:val="clear" w:color="auto" w:fill="FFFFFF"/>
        <w:tabs>
          <w:tab w:val="left" w:pos="142"/>
        </w:tabs>
        <w:spacing w:before="0" w:beforeAutospacing="0" w:after="150" w:afterAutospacing="0" w:line="276" w:lineRule="auto"/>
        <w:jc w:val="both"/>
        <w:rPr>
          <w:color w:val="00B050"/>
          <w:sz w:val="32"/>
          <w:szCs w:val="32"/>
        </w:rPr>
      </w:pPr>
      <w:r w:rsidRPr="00370A7A">
        <w:rPr>
          <w:color w:val="00B050"/>
          <w:sz w:val="32"/>
          <w:szCs w:val="32"/>
        </w:rPr>
        <w:t>   Рассматривать предметные и сюжетные картинки. Слушать и понимать несложные рассказы по ним. Повторять рассказы по вопросам взрослого.        </w:t>
      </w:r>
    </w:p>
    <w:p w:rsidR="0068224F" w:rsidRPr="00370A7A" w:rsidRDefault="0068224F" w:rsidP="00370A7A">
      <w:pPr>
        <w:pStyle w:val="a4"/>
        <w:shd w:val="clear" w:color="auto" w:fill="FFFFFF"/>
        <w:tabs>
          <w:tab w:val="left" w:pos="142"/>
        </w:tabs>
        <w:spacing w:before="0" w:beforeAutospacing="0" w:after="150" w:afterAutospacing="0" w:line="276" w:lineRule="auto"/>
        <w:rPr>
          <w:color w:val="00B050"/>
          <w:sz w:val="32"/>
          <w:szCs w:val="32"/>
        </w:rPr>
      </w:pPr>
    </w:p>
    <w:p w:rsidR="00832E6A" w:rsidRPr="00370A7A" w:rsidRDefault="003E4936" w:rsidP="00370A7A">
      <w:pPr>
        <w:pStyle w:val="a4"/>
        <w:shd w:val="clear" w:color="auto" w:fill="FFFFFF"/>
        <w:tabs>
          <w:tab w:val="left" w:pos="142"/>
        </w:tabs>
        <w:spacing w:before="0" w:beforeAutospacing="0" w:after="150" w:afterAutospacing="0"/>
        <w:jc w:val="center"/>
        <w:rPr>
          <w:rStyle w:val="a3"/>
          <w:b/>
          <w:bCs/>
          <w:color w:val="FF0000"/>
          <w:sz w:val="36"/>
          <w:szCs w:val="36"/>
          <w:shd w:val="clear" w:color="auto" w:fill="FFFFFF"/>
        </w:rPr>
      </w:pPr>
      <w:r>
        <w:rPr>
          <w:rStyle w:val="a3"/>
          <w:b/>
          <w:bCs/>
          <w:color w:val="FF0000"/>
          <w:sz w:val="36"/>
          <w:szCs w:val="36"/>
          <w:shd w:val="clear" w:color="auto" w:fill="FFFFFF"/>
        </w:rPr>
        <w:t>Речевое развитие детей 3-4 лет</w:t>
      </w:r>
    </w:p>
    <w:p w:rsidR="00370A7A" w:rsidRDefault="00370A7A" w:rsidP="003E4936">
      <w:pPr>
        <w:pStyle w:val="a4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0070C0"/>
          <w:sz w:val="32"/>
          <w:szCs w:val="32"/>
          <w:shd w:val="clear" w:color="auto" w:fill="FFFFFF"/>
        </w:rPr>
      </w:pPr>
      <w:r>
        <w:rPr>
          <w:color w:val="0070C0"/>
          <w:sz w:val="32"/>
          <w:szCs w:val="32"/>
          <w:shd w:val="clear" w:color="auto" w:fill="FFFFFF"/>
        </w:rPr>
        <w:t xml:space="preserve">   </w:t>
      </w:r>
      <w:r w:rsidR="00832E6A" w:rsidRPr="00370A7A">
        <w:rPr>
          <w:color w:val="0070C0"/>
          <w:sz w:val="32"/>
          <w:szCs w:val="32"/>
          <w:shd w:val="clear" w:color="auto" w:fill="FFFFFF"/>
        </w:rPr>
        <w:t xml:space="preserve">На четвертом году жизни у детей заметно улучшается произношение, речь становится более отчетливой. </w:t>
      </w:r>
    </w:p>
    <w:p w:rsidR="00370A7A" w:rsidRDefault="00370A7A" w:rsidP="003E4936">
      <w:pPr>
        <w:pStyle w:val="a4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0070C0"/>
          <w:sz w:val="32"/>
          <w:szCs w:val="32"/>
          <w:shd w:val="clear" w:color="auto" w:fill="FFFFFF"/>
        </w:rPr>
      </w:pPr>
      <w:r>
        <w:rPr>
          <w:color w:val="0070C0"/>
          <w:sz w:val="32"/>
          <w:szCs w:val="32"/>
          <w:shd w:val="clear" w:color="auto" w:fill="FFFFFF"/>
        </w:rPr>
        <w:t xml:space="preserve">   </w:t>
      </w:r>
      <w:r w:rsidR="00832E6A" w:rsidRPr="00370A7A">
        <w:rPr>
          <w:color w:val="0070C0"/>
          <w:sz w:val="32"/>
          <w:szCs w:val="32"/>
          <w:shd w:val="clear" w:color="auto" w:fill="FFFFFF"/>
        </w:rPr>
        <w:t xml:space="preserve">Дети хорошо знают и правильно называют предметы ближайшего окружения: названия игрушек, посуды, одежды, мебели. </w:t>
      </w:r>
    </w:p>
    <w:p w:rsidR="00370A7A" w:rsidRDefault="00370A7A" w:rsidP="003E4936">
      <w:pPr>
        <w:pStyle w:val="a4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0070C0"/>
          <w:sz w:val="32"/>
          <w:szCs w:val="32"/>
          <w:shd w:val="clear" w:color="auto" w:fill="FFFFFF"/>
        </w:rPr>
      </w:pPr>
      <w:r>
        <w:rPr>
          <w:color w:val="0070C0"/>
          <w:sz w:val="32"/>
          <w:szCs w:val="32"/>
          <w:shd w:val="clear" w:color="auto" w:fill="FFFFFF"/>
        </w:rPr>
        <w:t xml:space="preserve">   </w:t>
      </w:r>
      <w:r w:rsidR="00832E6A" w:rsidRPr="00370A7A">
        <w:rPr>
          <w:color w:val="0070C0"/>
          <w:sz w:val="32"/>
          <w:szCs w:val="32"/>
          <w:shd w:val="clear" w:color="auto" w:fill="FFFFFF"/>
        </w:rPr>
        <w:t xml:space="preserve">Шире используют, кроме существительных и глаголов, другие части речи: прилагательные, наречия, предлоги. Появляются зачатки монологической речи. В речи преобладают простые, но уже распространенные предложения, сложносочиненные и </w:t>
      </w:r>
      <w:r w:rsidR="00832E6A" w:rsidRPr="00370A7A">
        <w:rPr>
          <w:color w:val="0070C0"/>
          <w:sz w:val="32"/>
          <w:szCs w:val="32"/>
          <w:shd w:val="clear" w:color="auto" w:fill="FFFFFF"/>
        </w:rPr>
        <w:lastRenderedPageBreak/>
        <w:t xml:space="preserve">сложноподчиненные предложения дети употребляют, но очень редко. </w:t>
      </w:r>
    </w:p>
    <w:p w:rsidR="00832E6A" w:rsidRPr="00370A7A" w:rsidRDefault="00370A7A" w:rsidP="003E4936">
      <w:pPr>
        <w:pStyle w:val="a4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0070C0"/>
          <w:sz w:val="32"/>
          <w:szCs w:val="32"/>
          <w:shd w:val="clear" w:color="auto" w:fill="FFFFFF"/>
        </w:rPr>
      </w:pPr>
      <w:r>
        <w:rPr>
          <w:color w:val="0070C0"/>
          <w:sz w:val="32"/>
          <w:szCs w:val="32"/>
          <w:shd w:val="clear" w:color="auto" w:fill="FFFFFF"/>
        </w:rPr>
        <w:t xml:space="preserve">   </w:t>
      </w:r>
      <w:r w:rsidR="00832E6A" w:rsidRPr="00370A7A">
        <w:rPr>
          <w:color w:val="0070C0"/>
          <w:sz w:val="32"/>
          <w:szCs w:val="32"/>
          <w:shd w:val="clear" w:color="auto" w:fill="FFFFFF"/>
        </w:rPr>
        <w:t>Инициатива к общению все чаще и чаще исходит от ребенка. Четырехлетние дети не могут самостоятельно вычленить в слове звуки, но они легко подмечают неточности звучания слов в речи сверстников. </w:t>
      </w:r>
    </w:p>
    <w:p w:rsidR="00832E6A" w:rsidRPr="00370A7A" w:rsidRDefault="00832E6A" w:rsidP="00832E6A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370A7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Советы для родителей!</w:t>
      </w:r>
    </w:p>
    <w:p w:rsidR="00370A7A" w:rsidRDefault="00370A7A" w:rsidP="006433E1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</w:t>
      </w:r>
      <w:r w:rsidR="00832E6A" w:rsidRPr="00370A7A">
        <w:rPr>
          <w:color w:val="00B050"/>
          <w:sz w:val="32"/>
          <w:szCs w:val="32"/>
        </w:rPr>
        <w:t xml:space="preserve">Много беседовать с ребенком. </w:t>
      </w:r>
    </w:p>
    <w:p w:rsidR="00370A7A" w:rsidRDefault="00370A7A" w:rsidP="006433E1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</w:t>
      </w:r>
      <w:r w:rsidR="00832E6A" w:rsidRPr="00370A7A">
        <w:rPr>
          <w:color w:val="00B050"/>
          <w:sz w:val="32"/>
          <w:szCs w:val="32"/>
        </w:rPr>
        <w:t xml:space="preserve">Активизировать слова, обозначающие наименование, действие, признаки предметов. </w:t>
      </w:r>
    </w:p>
    <w:p w:rsidR="00832E6A" w:rsidRPr="00370A7A" w:rsidRDefault="00370A7A" w:rsidP="006433E1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</w:t>
      </w:r>
      <w:r w:rsidR="00832E6A" w:rsidRPr="00370A7A">
        <w:rPr>
          <w:color w:val="00B050"/>
          <w:sz w:val="32"/>
          <w:szCs w:val="32"/>
        </w:rPr>
        <w:t>Поощрять использование слов, обозначающих материал, из которого сделаны предметы; объекты и явления природы.</w:t>
      </w:r>
    </w:p>
    <w:p w:rsidR="00832E6A" w:rsidRPr="00370A7A" w:rsidRDefault="00370A7A" w:rsidP="006433E1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</w:t>
      </w:r>
      <w:r w:rsidR="00832E6A" w:rsidRPr="00370A7A">
        <w:rPr>
          <w:color w:val="00B050"/>
          <w:sz w:val="32"/>
          <w:szCs w:val="32"/>
        </w:rPr>
        <w:t>Следить за правильным употреблением окончаний существительных, прилагательных, глаголов во фразах. Поощрять употребление сложных предложений.</w:t>
      </w:r>
    </w:p>
    <w:p w:rsidR="00832E6A" w:rsidRDefault="00370A7A" w:rsidP="006433E1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</w:t>
      </w:r>
      <w:r w:rsidR="00832E6A" w:rsidRPr="00370A7A">
        <w:rPr>
          <w:color w:val="00B050"/>
          <w:sz w:val="32"/>
          <w:szCs w:val="32"/>
        </w:rPr>
        <w:t>Вызывать у ребенка желание пересказывать (при помощи взрослого) знакомые сказки и рассказы разными средствами: с опорой на картинки, средствами драматизации.</w:t>
      </w:r>
    </w:p>
    <w:p w:rsidR="0068224F" w:rsidRPr="00370A7A" w:rsidRDefault="0068224F" w:rsidP="00832E6A">
      <w:pPr>
        <w:pStyle w:val="a4"/>
        <w:shd w:val="clear" w:color="auto" w:fill="FFFFFF"/>
        <w:spacing w:before="0" w:beforeAutospacing="0" w:after="150" w:afterAutospacing="0"/>
        <w:rPr>
          <w:color w:val="00B050"/>
          <w:sz w:val="32"/>
          <w:szCs w:val="32"/>
        </w:rPr>
      </w:pPr>
    </w:p>
    <w:p w:rsidR="00832E6A" w:rsidRPr="001A51C7" w:rsidRDefault="00832E6A" w:rsidP="001A51C7">
      <w:pPr>
        <w:pStyle w:val="a4"/>
        <w:shd w:val="clear" w:color="auto" w:fill="FFFFFF"/>
        <w:tabs>
          <w:tab w:val="left" w:pos="142"/>
        </w:tabs>
        <w:spacing w:before="0" w:beforeAutospacing="0" w:after="150" w:afterAutospacing="0"/>
        <w:jc w:val="center"/>
        <w:rPr>
          <w:color w:val="FF0000"/>
          <w:sz w:val="36"/>
          <w:szCs w:val="36"/>
          <w:shd w:val="clear" w:color="auto" w:fill="FFFFFF"/>
        </w:rPr>
      </w:pPr>
      <w:r w:rsidRPr="001A51C7">
        <w:rPr>
          <w:rStyle w:val="a3"/>
          <w:b/>
          <w:bCs/>
          <w:color w:val="FF0000"/>
          <w:sz w:val="36"/>
          <w:szCs w:val="36"/>
          <w:shd w:val="clear" w:color="auto" w:fill="FFFFFF"/>
        </w:rPr>
        <w:t>Речевое развитие детей 4-5 лет</w:t>
      </w:r>
    </w:p>
    <w:p w:rsidR="001A51C7" w:rsidRDefault="001A51C7" w:rsidP="00643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  </w:t>
      </w:r>
      <w:r w:rsidR="00832E6A" w:rsidRPr="00832E6A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К пяти годам отмечается резкое улучшение произносительной стороны речи детей, у большинства из них заканчивается процесс овладения звуками. </w:t>
      </w:r>
    </w:p>
    <w:p w:rsidR="001A51C7" w:rsidRDefault="001A51C7" w:rsidP="00643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  </w:t>
      </w:r>
      <w:r w:rsidR="00832E6A" w:rsidRPr="00832E6A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Речь в целом становится чище, отчетливей. Возрастает речевая активность детей, они все чаще и чаще задают вопросы взрослым. 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 </w:t>
      </w:r>
    </w:p>
    <w:p w:rsidR="00832E6A" w:rsidRPr="00832E6A" w:rsidRDefault="001A51C7" w:rsidP="00643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  </w:t>
      </w:r>
      <w:r w:rsidR="00832E6A" w:rsidRPr="00832E6A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</w:rPr>
        <w:t>Дети начинают овладевать монологической речью.</w:t>
      </w:r>
    </w:p>
    <w:p w:rsidR="001A51C7" w:rsidRDefault="00832E6A" w:rsidP="006433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832E6A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 Рост активного словаря, употребление предложений более сложной структуры (пятилетние дети могут употреблять предложения, состоящие из 10 и более слов) часто являются одной из причин увеличения количества грамматических ошибок. </w:t>
      </w:r>
    </w:p>
    <w:p w:rsidR="00832E6A" w:rsidRDefault="001A51C7" w:rsidP="006433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  </w:t>
      </w:r>
      <w:r w:rsidR="00832E6A" w:rsidRPr="00832E6A">
        <w:rPr>
          <w:rFonts w:ascii="Times New Roman" w:eastAsia="Times New Roman" w:hAnsi="Times New Roman" w:cs="Times New Roman"/>
          <w:color w:val="0070C0"/>
          <w:sz w:val="32"/>
          <w:szCs w:val="32"/>
        </w:rPr>
        <w:t>Дети начинают обращать внимание на звуковое оформление слов, указывать на наличие знакомого звука в словах.</w:t>
      </w:r>
    </w:p>
    <w:p w:rsidR="00832E6A" w:rsidRPr="00370A7A" w:rsidRDefault="00832E6A" w:rsidP="00832E6A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370A7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Советы для родителей!</w:t>
      </w:r>
    </w:p>
    <w:p w:rsidR="00832E6A" w:rsidRPr="001A51C7" w:rsidRDefault="00832E6A" w:rsidP="002B30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 w:rsidRPr="001A51C7">
        <w:rPr>
          <w:color w:val="00B050"/>
          <w:sz w:val="32"/>
          <w:szCs w:val="32"/>
        </w:rPr>
        <w:t xml:space="preserve"> Расширять и активизировать словарный запас на основе углубления представлений ребенка об окружающей </w:t>
      </w:r>
      <w:r w:rsidRPr="001A51C7">
        <w:rPr>
          <w:color w:val="00B050"/>
          <w:sz w:val="32"/>
          <w:szCs w:val="32"/>
        </w:rPr>
        <w:lastRenderedPageBreak/>
        <w:t>действительности. Много рассказывать и показывать ребенку, водить его на экскурсии, проводить наблюдения, рассматривать отдельные объекты и предметы.</w:t>
      </w:r>
    </w:p>
    <w:p w:rsidR="00832E6A" w:rsidRPr="001A51C7" w:rsidRDefault="00832E6A" w:rsidP="002B30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 w:rsidRPr="001A51C7">
        <w:rPr>
          <w:color w:val="00B050"/>
          <w:sz w:val="32"/>
          <w:szCs w:val="32"/>
        </w:rPr>
        <w:t>       Активизировать в речи слова, обозначающие качества и свойства предметов в различных видах детской деятельности</w:t>
      </w:r>
      <w:r w:rsidR="0068224F">
        <w:rPr>
          <w:color w:val="00B050"/>
          <w:sz w:val="32"/>
          <w:szCs w:val="32"/>
        </w:rPr>
        <w:t xml:space="preserve"> </w:t>
      </w:r>
      <w:r w:rsidRPr="001A51C7">
        <w:rPr>
          <w:color w:val="00B050"/>
          <w:sz w:val="32"/>
          <w:szCs w:val="32"/>
        </w:rPr>
        <w:t>(трудовые поручения, самообслуживание</w:t>
      </w:r>
      <w:r w:rsidR="0068224F">
        <w:rPr>
          <w:color w:val="00B050"/>
          <w:sz w:val="32"/>
          <w:szCs w:val="32"/>
        </w:rPr>
        <w:t xml:space="preserve"> и </w:t>
      </w:r>
      <w:proofErr w:type="spellStart"/>
      <w:proofErr w:type="gramStart"/>
      <w:r w:rsidR="0068224F">
        <w:rPr>
          <w:color w:val="00B050"/>
          <w:sz w:val="32"/>
          <w:szCs w:val="32"/>
        </w:rPr>
        <w:t>др</w:t>
      </w:r>
      <w:proofErr w:type="spellEnd"/>
      <w:proofErr w:type="gramEnd"/>
      <w:r w:rsidR="0068224F">
        <w:rPr>
          <w:color w:val="00B050"/>
          <w:sz w:val="32"/>
          <w:szCs w:val="32"/>
        </w:rPr>
        <w:t xml:space="preserve">). </w:t>
      </w:r>
      <w:proofErr w:type="gramStart"/>
      <w:r w:rsidR="0068224F">
        <w:rPr>
          <w:color w:val="00B050"/>
          <w:sz w:val="32"/>
          <w:szCs w:val="32"/>
        </w:rPr>
        <w:t>Р</w:t>
      </w:r>
      <w:r w:rsidRPr="001A51C7">
        <w:rPr>
          <w:color w:val="00B050"/>
          <w:sz w:val="32"/>
          <w:szCs w:val="32"/>
        </w:rPr>
        <w:t>ассказывать и показывать ребенку различные качества (легкий, тяжелый), признаки (пластмассовый, металлический) и свойства (тонет, плавает) предметов рукотворного и природного мира.</w:t>
      </w:r>
      <w:proofErr w:type="gramEnd"/>
      <w:r w:rsidRPr="001A51C7">
        <w:rPr>
          <w:color w:val="00B050"/>
          <w:sz w:val="32"/>
          <w:szCs w:val="32"/>
        </w:rPr>
        <w:t xml:space="preserve"> Доказать (показать) свойства в практическом плане (например: пластмассовая лодочка плавает, так как она легкая, а металлический ключ тонет, так как он тяжелый). Обращать внимание ребенка на то, из чего сделаны предметы (из дерева — деревянный, из кирпича — кирпичный и др.).</w:t>
      </w:r>
    </w:p>
    <w:p w:rsidR="00832E6A" w:rsidRPr="001A51C7" w:rsidRDefault="00F13BCA" w:rsidP="002B30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</w:t>
      </w:r>
      <w:r w:rsidR="00832E6A" w:rsidRPr="001A51C7">
        <w:rPr>
          <w:color w:val="00B050"/>
          <w:sz w:val="32"/>
          <w:szCs w:val="32"/>
        </w:rPr>
        <w:t>Обращать внимание ребенка на правильное употребление предлогов, выражающих пространственные отношения. Для этого в повседневной жизни создавать специальные житейские и игровые ситуации, позволяющие упражнять ребенка: в правильном употреблении предлогов; в умении действовать в соответствии со словесной инструкцией, содержащей изучаемые предлоги.</w:t>
      </w:r>
    </w:p>
    <w:p w:rsidR="00832E6A" w:rsidRPr="001A51C7" w:rsidRDefault="00F13BCA" w:rsidP="002B30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   </w:t>
      </w:r>
      <w:r w:rsidR="00832E6A" w:rsidRPr="001A51C7">
        <w:rPr>
          <w:color w:val="00B050"/>
          <w:sz w:val="32"/>
          <w:szCs w:val="32"/>
        </w:rPr>
        <w:t xml:space="preserve">Упражнять в образовании формы родительного падежа множественного числа существительных (чего нет?). С помощью волшебной палочки все может и исчезать: были кони — и нет коней; были окна — и нет окон; были яблоки — и нет яблок и т. д. (тарелка без яблок, </w:t>
      </w:r>
      <w:proofErr w:type="gramStart"/>
      <w:r w:rsidR="00832E6A" w:rsidRPr="001A51C7">
        <w:rPr>
          <w:color w:val="00B050"/>
          <w:sz w:val="32"/>
          <w:szCs w:val="32"/>
        </w:rPr>
        <w:t>окна</w:t>
      </w:r>
      <w:proofErr w:type="gramEnd"/>
      <w:r w:rsidR="00832E6A" w:rsidRPr="001A51C7">
        <w:rPr>
          <w:color w:val="00B050"/>
          <w:sz w:val="32"/>
          <w:szCs w:val="32"/>
        </w:rPr>
        <w:t xml:space="preserve"> без штор и т. п.).</w:t>
      </w:r>
    </w:p>
    <w:p w:rsidR="00832E6A" w:rsidRPr="001A51C7" w:rsidRDefault="00F13BCA" w:rsidP="002B30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   </w:t>
      </w:r>
      <w:r w:rsidR="00832E6A" w:rsidRPr="001A51C7">
        <w:rPr>
          <w:color w:val="00B050"/>
          <w:sz w:val="32"/>
          <w:szCs w:val="32"/>
        </w:rPr>
        <w:t>Учить пользоваться глаголами в повелительном наклонении и спрягать глагол хотеть. Упражнять ребенка в образовании существительных при помощи суффиксов. Закреплять приемы словообразования существительных по теме «Животные и их детеныши».</w:t>
      </w:r>
    </w:p>
    <w:p w:rsidR="00832E6A" w:rsidRPr="001A51C7" w:rsidRDefault="00F13BCA" w:rsidP="002B30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</w:t>
      </w:r>
      <w:r w:rsidR="00832E6A" w:rsidRPr="001A51C7">
        <w:rPr>
          <w:color w:val="00B050"/>
          <w:sz w:val="32"/>
          <w:szCs w:val="32"/>
        </w:rPr>
        <w:t xml:space="preserve">Закреплять умение образовывать глаголы с помощью приставок. </w:t>
      </w:r>
      <w:proofErr w:type="gramStart"/>
      <w:r w:rsidR="00832E6A" w:rsidRPr="001A51C7">
        <w:rPr>
          <w:color w:val="00B050"/>
          <w:sz w:val="32"/>
          <w:szCs w:val="32"/>
        </w:rPr>
        <w:t>Использовать наблюдения за действиями игрушечных персонажей, других людей (шел – зашел – вышел - перешел – ушел; лез – залез – вылез – перелез – подлез; прыгает – подпрыгивает – перепрыгивает – запрыгивает и т. д.).</w:t>
      </w:r>
      <w:proofErr w:type="gramEnd"/>
    </w:p>
    <w:p w:rsidR="00832E6A" w:rsidRPr="001A51C7" w:rsidRDefault="00F13BCA" w:rsidP="002B30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</w:t>
      </w:r>
      <w:r w:rsidR="00832E6A" w:rsidRPr="001A51C7">
        <w:rPr>
          <w:color w:val="00B050"/>
          <w:sz w:val="32"/>
          <w:szCs w:val="32"/>
        </w:rPr>
        <w:t xml:space="preserve">Упражнять ребенка в выделении заданного звука в словах (в начале слова); в умении подбирать слова на заданный звук (в </w:t>
      </w:r>
      <w:r w:rsidR="00832E6A" w:rsidRPr="001A51C7">
        <w:rPr>
          <w:color w:val="00B050"/>
          <w:sz w:val="32"/>
          <w:szCs w:val="32"/>
        </w:rPr>
        <w:lastRenderedPageBreak/>
        <w:t>начале слова).   Следить за четким и спокойным произнесением слов и фраз.</w:t>
      </w:r>
    </w:p>
    <w:p w:rsidR="00832E6A" w:rsidRDefault="00F13BCA" w:rsidP="006D3098">
      <w:pPr>
        <w:pStyle w:val="a4"/>
        <w:shd w:val="clear" w:color="auto" w:fill="FFFFFF"/>
        <w:spacing w:before="0" w:beforeAutospacing="0" w:after="150" w:afterAutospacing="0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</w:t>
      </w:r>
      <w:r w:rsidR="00832E6A" w:rsidRPr="001A51C7">
        <w:rPr>
          <w:color w:val="00B050"/>
          <w:sz w:val="32"/>
          <w:szCs w:val="32"/>
        </w:rPr>
        <w:t>Закладывать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Во время бесед с ребенком демонстрировать культуру ведения диалога (внимательно слушать собеседника, не перебивать, задавать вопросы, отвечать на поставленные вопросы). Взрослые своим примером показывают, как нужно вести диалог за столом, в гостях, при разговоре по телефону, в общественных местах и т. п. Поощрять стремления ребенка описывать понравившиеся предметы и игрушки; пересказывать понравившиеся сказки, произведения (фильмы и мультфильмы).</w:t>
      </w:r>
    </w:p>
    <w:p w:rsidR="00C00A0B" w:rsidRPr="001A51C7" w:rsidRDefault="00C00A0B" w:rsidP="00832E6A">
      <w:pPr>
        <w:pStyle w:val="a4"/>
        <w:shd w:val="clear" w:color="auto" w:fill="FFFFFF"/>
        <w:spacing w:before="0" w:beforeAutospacing="0" w:after="150" w:afterAutospacing="0"/>
        <w:rPr>
          <w:color w:val="00B050"/>
          <w:sz w:val="32"/>
          <w:szCs w:val="32"/>
        </w:rPr>
      </w:pPr>
    </w:p>
    <w:p w:rsidR="009D2715" w:rsidRPr="001A51C7" w:rsidRDefault="006D3098" w:rsidP="001A51C7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Style w:val="a3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Речевое развитие детей 5-6 лет</w:t>
      </w:r>
    </w:p>
    <w:p w:rsidR="001A51C7" w:rsidRDefault="00832E6A" w:rsidP="006D3098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1A51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 </w:t>
      </w:r>
      <w:r w:rsidR="001A51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  </w:t>
      </w:r>
      <w:r w:rsidRPr="001A51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К концу шестого года ребенок достигает довольно высокого уровня в речевом развитии. </w:t>
      </w:r>
    </w:p>
    <w:p w:rsidR="001A51C7" w:rsidRDefault="001A51C7" w:rsidP="006D3098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  </w:t>
      </w:r>
      <w:r w:rsidR="00832E6A" w:rsidRPr="001A51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грамматическими формами и категориями, содержательней, выразительней и точнее становятся его высказывания. </w:t>
      </w:r>
    </w:p>
    <w:p w:rsidR="001A51C7" w:rsidRDefault="001A51C7" w:rsidP="006D3098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  </w:t>
      </w:r>
      <w:r w:rsidR="00832E6A" w:rsidRPr="001A51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У ребенка шестого года жизни совершенствуется связная, монологическая речь. Он может без помощи взрослого передать содержание небольшой сказки, рассказа, мультфильма, описать те или иные события, свидетелем которых он был. </w:t>
      </w:r>
    </w:p>
    <w:p w:rsidR="00832E6A" w:rsidRPr="001A51C7" w:rsidRDefault="001A51C7" w:rsidP="006D3098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  </w:t>
      </w:r>
      <w:r w:rsidR="00832E6A" w:rsidRPr="001A51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В этом возрасте ребенок уже способен самостоятельно раскрыть содержание картинки, если на ней изображены предметы, которые ему хорошо знакомы.</w:t>
      </w:r>
    </w:p>
    <w:p w:rsidR="00F428EC" w:rsidRDefault="00832E6A" w:rsidP="00F428EC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70A7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Советы для родителей!</w:t>
      </w:r>
      <w:r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       </w:t>
      </w:r>
    </w:p>
    <w:p w:rsidR="00F428EC" w:rsidRDefault="00F428EC" w:rsidP="00C0695F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</w:t>
      </w:r>
      <w:r w:rsidR="00832E6A"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Много рассказывать и показывать ребенку, читать познавательную литературу, водить на экскурсии, проводить наблюдения.        </w:t>
      </w:r>
    </w:p>
    <w:p w:rsidR="00832E6A" w:rsidRPr="00832E6A" w:rsidRDefault="00F428EC" w:rsidP="00C0695F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</w:t>
      </w:r>
      <w:r w:rsidR="00832E6A"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Рассказывать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окружают. Очень привлекательны для детей воспоминания </w:t>
      </w:r>
      <w:r w:rsidR="00832E6A"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lastRenderedPageBreak/>
        <w:t>близких об их детстве; об играх, в которые они играли.   Продолжать семейную традицию ежедневных бесед о прожитом дне. Обсуждать и планировать все совместные мероприятия вместе с ребенком.</w:t>
      </w:r>
    </w:p>
    <w:p w:rsidR="00832E6A" w:rsidRPr="00832E6A" w:rsidRDefault="00F428EC" w:rsidP="00C069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>   </w:t>
      </w:r>
      <w:r w:rsidR="00832E6A"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В повседневном общении продолжать расширять запас слов-обобщений за счет уточнения их значения и с помощью речевых упражнений типа «Магазин обуви (одежды, мебели, канцелярских товаров и т. д.)».</w:t>
      </w:r>
    </w:p>
    <w:p w:rsidR="009B4E20" w:rsidRDefault="00F428EC" w:rsidP="00C069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</w:t>
      </w:r>
      <w:r w:rsidR="00832E6A"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t>Продолжать работу со словами-антонимами и синонимами. Упражнять ребенка в умении вычленять в разнообразных предметах части и называть их</w:t>
      </w: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>.</w:t>
      </w:r>
      <w:r w:rsidR="00832E6A"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       </w:t>
      </w:r>
    </w:p>
    <w:p w:rsidR="009B4E20" w:rsidRDefault="009B4E20" w:rsidP="00C069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</w:t>
      </w:r>
      <w:r w:rsidR="00832E6A"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t>Для развития фонематического слуха упражнять ребенка в выделении первого звука в своем имени, в имени окружающих, в названии любимой игрушки, а затем в определении последовательности звуков в этих словах; делить слова на слоги и определять их последовательность.</w:t>
      </w:r>
    </w:p>
    <w:p w:rsidR="009B4E20" w:rsidRDefault="009B4E20" w:rsidP="00C069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</w:t>
      </w:r>
      <w:r w:rsidR="00832E6A"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t>Следить за правильным ударением при произнесении слов</w:t>
      </w: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>.</w:t>
      </w:r>
    </w:p>
    <w:p w:rsidR="00832E6A" w:rsidRPr="00832E6A" w:rsidRDefault="009B4E20" w:rsidP="00C069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</w:t>
      </w:r>
      <w:r w:rsidR="00832E6A"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Обучать ребенка быть вежливым и тактичным при участии в диалоге </w:t>
      </w:r>
      <w:proofErr w:type="gramStart"/>
      <w:r w:rsidR="00832E6A"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t>со</w:t>
      </w:r>
      <w:proofErr w:type="gramEnd"/>
      <w:r w:rsidR="00832E6A"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взрослыми и детьми.       </w:t>
      </w:r>
    </w:p>
    <w:p w:rsidR="00832E6A" w:rsidRDefault="009B4E20" w:rsidP="00C069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>    </w:t>
      </w:r>
      <w:r w:rsidR="00832E6A" w:rsidRPr="00832E6A">
        <w:rPr>
          <w:rFonts w:ascii="Times New Roman" w:eastAsia="Times New Roman" w:hAnsi="Times New Roman" w:cs="Times New Roman"/>
          <w:color w:val="00B050"/>
          <w:sz w:val="32"/>
          <w:szCs w:val="32"/>
        </w:rPr>
        <w:t>Поощрять попытки ребенка сочинять сказки и рассказы. Следить за соблюдением правил составления связных высказываний. Обыгрывать детские сочинения театрализованными средствами.</w:t>
      </w:r>
    </w:p>
    <w:p w:rsidR="00C00A0B" w:rsidRPr="00832E6A" w:rsidRDefault="00C00A0B" w:rsidP="00C069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</w:p>
    <w:p w:rsidR="00370A7A" w:rsidRPr="009B4E20" w:rsidRDefault="00AB5C91" w:rsidP="001A51C7">
      <w:pPr>
        <w:jc w:val="center"/>
        <w:rPr>
          <w:rStyle w:val="a3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Речевое развитие детей 6-7 лет</w:t>
      </w:r>
    </w:p>
    <w:p w:rsidR="009B4E20" w:rsidRDefault="009B4E20" w:rsidP="00AB5C91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 </w:t>
      </w:r>
      <w:r w:rsidR="001A51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r w:rsidR="00370A7A" w:rsidRPr="001A51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К моменту поступления ребенка в школу он овладевает правильным звуковым оформлением слов, четко и ясно их произносит, имеет определенный словарный запас, в основном грамматически правильную речь: строит различные по конструкции предложения, согласовывает слова в роде, числе, падеже, точно спрягает часто употребляемые глаголы; свободно пользуется монологической речью: </w:t>
      </w:r>
      <w:proofErr w:type="gramStart"/>
      <w:r w:rsidR="00370A7A" w:rsidRPr="001A51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способен</w:t>
      </w:r>
      <w:proofErr w:type="gramEnd"/>
      <w:r w:rsidR="00370A7A" w:rsidRPr="001A51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рассказать о пережитых событиях, пересказать содержание сказки, рассказов, описывать окружающие предметы, раскрыть содержание картины, некоторые явления окружающей действительности. </w:t>
      </w: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                     </w:t>
      </w:r>
    </w:p>
    <w:p w:rsidR="00880534" w:rsidRDefault="00880534" w:rsidP="00AB5C91">
      <w:pPr>
        <w:shd w:val="clear" w:color="auto" w:fill="FFFFFF"/>
        <w:spacing w:before="30" w:after="30" w:line="240" w:lineRule="auto"/>
        <w:ind w:left="30" w:right="30"/>
        <w:jc w:val="both"/>
        <w:outlineLvl w:val="0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  </w:t>
      </w:r>
      <w:r w:rsidR="00370A7A" w:rsidRPr="001A51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Все это дает возможность ребенку при поступлении в школу успешно овладевать программным материалом. </w:t>
      </w:r>
    </w:p>
    <w:p w:rsidR="00370A7A" w:rsidRPr="009B4E20" w:rsidRDefault="00370A7A" w:rsidP="00880534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1A51C7">
        <w:rPr>
          <w:rFonts w:ascii="Times New Roman" w:hAnsi="Times New Roman" w:cs="Times New Roman"/>
          <w:color w:val="0070C0"/>
          <w:sz w:val="32"/>
          <w:szCs w:val="32"/>
        </w:rPr>
        <w:lastRenderedPageBreak/>
        <w:br/>
      </w:r>
      <w:r w:rsidRPr="00370A7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370A7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Советы для родителей!</w:t>
      </w:r>
    </w:p>
    <w:p w:rsidR="009B4E20" w:rsidRDefault="009B4E20" w:rsidP="00897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    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Много рассказывать и показывать ребенку, читать познавательную литературу, водить на экскурсии, проводить наблюдения. Внимательно рассматривать отдельные объекты и предметы.       </w:t>
      </w: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                                                                                   </w:t>
      </w:r>
    </w:p>
    <w:p w:rsidR="00370A7A" w:rsidRPr="00370A7A" w:rsidRDefault="009B4E20" w:rsidP="00897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>Рассказывать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окружают. Очень привлекательны для детей воспоминания близких об их детстве; об играх, в которые они играли.   Продолжать семейную традицию ежедневных бесед о прожитом дне. Обсуждать и планировать все совместные мероприятия вместе с ребенком.</w:t>
      </w:r>
    </w:p>
    <w:p w:rsidR="005D52F2" w:rsidRDefault="009B4E20" w:rsidP="00897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>В повседневном общении продолжать расширять запас слов-обобщений за счет уточнения их значения и с помощью речевых упражнений типа «Магазин обуви (одежды, мебели, канцелярских товаров и т. д.)».</w:t>
      </w:r>
    </w:p>
    <w:p w:rsidR="009B4E20" w:rsidRDefault="005D52F2" w:rsidP="00897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>Продолжать работу со словами-антонимами и синонимами</w:t>
      </w:r>
      <w:r w:rsidR="009B4E20">
        <w:rPr>
          <w:rFonts w:ascii="Times New Roman" w:eastAsia="Times New Roman" w:hAnsi="Times New Roman" w:cs="Times New Roman"/>
          <w:color w:val="00B050"/>
          <w:sz w:val="32"/>
          <w:szCs w:val="32"/>
        </w:rPr>
        <w:t>.</w:t>
      </w:r>
    </w:p>
    <w:p w:rsidR="00370A7A" w:rsidRPr="00370A7A" w:rsidRDefault="005D52F2" w:rsidP="00897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>   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>Упражнять детей в правильном употреблении глаголов. В повседневном общении с ребенком создавать речевые ситуации, позволяющие ребенку согласовывать существительные с числительными.</w:t>
      </w:r>
    </w:p>
    <w:p w:rsidR="00370A7A" w:rsidRPr="00370A7A" w:rsidRDefault="005D52F2" w:rsidP="00897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>    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>Следить за тем, как ребенок употребляет сложные формы существительных множественного числа в родительном падеже. Поощрять стремление ребенка использовать в речи сложные типы предложений (сложносочиненные и сложноподчиненные).</w:t>
      </w:r>
    </w:p>
    <w:p w:rsidR="00370A7A" w:rsidRPr="00370A7A" w:rsidRDefault="005D52F2" w:rsidP="008B2D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>Для развития фонематического слуха упражнять ребенка в выделении первого звука в своем имени, в имени окружающих, в названии любимой игрушки, а затем в определении последовательности звуков в этих словах; делить слова на слоги и определять их последовательность.</w:t>
      </w:r>
    </w:p>
    <w:p w:rsidR="00370A7A" w:rsidRPr="00370A7A" w:rsidRDefault="00F13BCA" w:rsidP="008B2D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>Следить за правильным ударением при произнесении слов.</w:t>
      </w:r>
    </w:p>
    <w:p w:rsidR="00370A7A" w:rsidRPr="00370A7A" w:rsidRDefault="005D52F2" w:rsidP="008B2D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>   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Закреплять произносительную сторону речи с помощью </w:t>
      </w:r>
      <w:proofErr w:type="spellStart"/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>чистоговорок</w:t>
      </w:r>
      <w:proofErr w:type="spellEnd"/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>, скороговорок.</w:t>
      </w:r>
    </w:p>
    <w:p w:rsidR="00370A7A" w:rsidRPr="00370A7A" w:rsidRDefault="005D52F2" w:rsidP="008B2D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>   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Обучать ребенка быть вежливым и тактичным при участии в диалоге </w:t>
      </w:r>
      <w:proofErr w:type="gramStart"/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>со</w:t>
      </w:r>
      <w:proofErr w:type="gramEnd"/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взрослыми и детьми. Во время бесед с ребенком 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lastRenderedPageBreak/>
        <w:t>демонстрировать культуру ведения диалога. Показать пример, как нужно вести диалог за столом, в гостях, при разговоре по телефону.</w:t>
      </w:r>
    </w:p>
    <w:p w:rsidR="00370A7A" w:rsidRPr="00370A7A" w:rsidRDefault="005D52F2" w:rsidP="008B2D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>   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>Продолжать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Обсуждать с ребенком совместные мероприятия.</w:t>
      </w:r>
    </w:p>
    <w:p w:rsidR="00370A7A" w:rsidRDefault="005D52F2" w:rsidP="008B2D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>    </w:t>
      </w:r>
      <w:r w:rsidR="00370A7A" w:rsidRPr="00370A7A">
        <w:rPr>
          <w:rFonts w:ascii="Times New Roman" w:eastAsia="Times New Roman" w:hAnsi="Times New Roman" w:cs="Times New Roman"/>
          <w:color w:val="00B050"/>
          <w:sz w:val="32"/>
          <w:szCs w:val="32"/>
        </w:rPr>
        <w:t>Поощрять попытки ребенка сочинять сказки и рассказы. Следить за соблюдением правил составления связных высказываний. Обыгрывать детские сочинения театрализованными средствами.</w:t>
      </w:r>
    </w:p>
    <w:p w:rsidR="00383ABE" w:rsidRDefault="00E81B32" w:rsidP="00E81B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81B32">
        <w:rPr>
          <w:rFonts w:ascii="Times New Roman" w:eastAsia="Times New Roman" w:hAnsi="Times New Roman" w:cs="Times New Roman"/>
          <w:noProof/>
          <w:color w:val="00B050"/>
          <w:sz w:val="32"/>
          <w:szCs w:val="32"/>
        </w:rPr>
        <w:drawing>
          <wp:inline distT="0" distB="0" distL="0" distR="0">
            <wp:extent cx="4220495" cy="3190875"/>
            <wp:effectExtent l="19050" t="0" r="8605" b="0"/>
            <wp:docPr id="1" name="Рисунок 10" descr="http://detsadskazka.ucoz.ru/logoped/prezentacija_microsoft_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skazka.ucoz.ru/logoped/prezentacija_microsoft_powerpoi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357" cy="319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729" w:rsidRDefault="00F50729" w:rsidP="009D10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F50729" w:rsidRDefault="00F50729" w:rsidP="009D10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320B49" w:rsidRPr="004F68B8" w:rsidRDefault="00320B49" w:rsidP="009D10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color w:val="0070C0"/>
          <w:sz w:val="32"/>
          <w:szCs w:val="32"/>
        </w:rPr>
        <w:t>Уважаемые родители!</w:t>
      </w:r>
    </w:p>
    <w:p w:rsidR="009D10D4" w:rsidRPr="004F68B8" w:rsidRDefault="00320B49" w:rsidP="00370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color w:val="0070C0"/>
          <w:sz w:val="32"/>
          <w:szCs w:val="32"/>
        </w:rPr>
        <w:t>Учитель-логопед ответит Вам на вопросы по развитию речи вашего ребенка и даст необходимые рекомендации!</w:t>
      </w:r>
      <w:r w:rsidR="009D10D4" w:rsidRPr="004F68B8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</w:t>
      </w:r>
    </w:p>
    <w:p w:rsidR="009D10D4" w:rsidRPr="004F68B8" w:rsidRDefault="009D10D4" w:rsidP="00370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За консультацией вы можете обратиться в кабинет</w:t>
      </w:r>
    </w:p>
    <w:p w:rsidR="009D10D4" w:rsidRPr="004F68B8" w:rsidRDefault="009D10D4" w:rsidP="00370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 учителя-логопеда: в</w:t>
      </w:r>
      <w:r w:rsidR="004F68B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то</w:t>
      </w:r>
      <w:r w:rsidRPr="004F68B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рник, пятница - с 8.00 до 8.30, </w:t>
      </w:r>
    </w:p>
    <w:p w:rsidR="004F3004" w:rsidRDefault="009D10D4" w:rsidP="00370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среда с 16.15 до 17.00</w:t>
      </w:r>
      <w:r w:rsidR="00CC3593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.</w:t>
      </w:r>
      <w:r w:rsidRPr="004F68B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 </w:t>
      </w:r>
      <w:r w:rsidR="004F3004" w:rsidRPr="004F68B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 </w:t>
      </w:r>
    </w:p>
    <w:p w:rsidR="00E81B32" w:rsidRPr="004F68B8" w:rsidRDefault="00E81B32" w:rsidP="00370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</w:p>
    <w:p w:rsidR="00370A7A" w:rsidRPr="00606C6D" w:rsidRDefault="00370A7A">
      <w:pPr>
        <w:rPr>
          <w:rFonts w:ascii="Times New Roman" w:hAnsi="Times New Roman" w:cs="Times New Roman"/>
          <w:color w:val="00B050"/>
          <w:sz w:val="32"/>
          <w:szCs w:val="32"/>
        </w:rPr>
      </w:pPr>
    </w:p>
    <w:sectPr w:rsidR="00370A7A" w:rsidRPr="00606C6D" w:rsidSect="00383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715"/>
    <w:rsid w:val="00043BE8"/>
    <w:rsid w:val="001A51C7"/>
    <w:rsid w:val="002B304B"/>
    <w:rsid w:val="002C7C6B"/>
    <w:rsid w:val="002E7BFC"/>
    <w:rsid w:val="00320B49"/>
    <w:rsid w:val="00370A7A"/>
    <w:rsid w:val="00383ABE"/>
    <w:rsid w:val="003E4936"/>
    <w:rsid w:val="004C6109"/>
    <w:rsid w:val="004F3004"/>
    <w:rsid w:val="004F68B8"/>
    <w:rsid w:val="005D52F2"/>
    <w:rsid w:val="00606C6D"/>
    <w:rsid w:val="006433E1"/>
    <w:rsid w:val="0068224F"/>
    <w:rsid w:val="006D3098"/>
    <w:rsid w:val="00713AF8"/>
    <w:rsid w:val="007D4EC2"/>
    <w:rsid w:val="008313C0"/>
    <w:rsid w:val="00832E6A"/>
    <w:rsid w:val="00880534"/>
    <w:rsid w:val="00897F84"/>
    <w:rsid w:val="008B2DC8"/>
    <w:rsid w:val="009B4E20"/>
    <w:rsid w:val="009D10D4"/>
    <w:rsid w:val="009D2715"/>
    <w:rsid w:val="00AB5C91"/>
    <w:rsid w:val="00C00A0B"/>
    <w:rsid w:val="00C0695F"/>
    <w:rsid w:val="00CC3593"/>
    <w:rsid w:val="00E81B32"/>
    <w:rsid w:val="00F13BCA"/>
    <w:rsid w:val="00F428EC"/>
    <w:rsid w:val="00F5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FC"/>
  </w:style>
  <w:style w:type="paragraph" w:styleId="1">
    <w:name w:val="heading 1"/>
    <w:basedOn w:val="a"/>
    <w:link w:val="10"/>
    <w:uiPriority w:val="9"/>
    <w:qFormat/>
    <w:rsid w:val="009D2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7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9D2715"/>
    <w:rPr>
      <w:i/>
      <w:iCs/>
    </w:rPr>
  </w:style>
  <w:style w:type="paragraph" w:styleId="a4">
    <w:name w:val="Normal (Web)"/>
    <w:basedOn w:val="a"/>
    <w:uiPriority w:val="99"/>
    <w:semiHidden/>
    <w:unhideWhenUsed/>
    <w:rsid w:val="009D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Детсадик2</dc:creator>
  <cp:keywords/>
  <dc:description/>
  <cp:lastModifiedBy>Елена</cp:lastModifiedBy>
  <cp:revision>33</cp:revision>
  <dcterms:created xsi:type="dcterms:W3CDTF">2019-09-11T08:52:00Z</dcterms:created>
  <dcterms:modified xsi:type="dcterms:W3CDTF">2019-09-13T04:47:00Z</dcterms:modified>
</cp:coreProperties>
</file>