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1E0" w:rsidRPr="000802F7" w:rsidRDefault="006C7073" w:rsidP="00494AC2">
      <w:pPr>
        <w:pStyle w:val="a5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E136B9" w:rsidRPr="000802F7">
        <w:rPr>
          <w:rFonts w:ascii="Times New Roman" w:hAnsi="Times New Roman" w:cs="Times New Roman"/>
          <w:sz w:val="26"/>
          <w:szCs w:val="26"/>
        </w:rPr>
        <w:t xml:space="preserve">Повседневно общаясь с детьми, родители сталкиваются </w:t>
      </w:r>
      <w:r w:rsidR="009D0E7B" w:rsidRPr="000802F7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E136B9" w:rsidRPr="000802F7">
        <w:rPr>
          <w:rFonts w:ascii="Times New Roman" w:hAnsi="Times New Roman" w:cs="Times New Roman"/>
          <w:sz w:val="26"/>
          <w:szCs w:val="26"/>
        </w:rPr>
        <w:t>с разно</w:t>
      </w:r>
      <w:r w:rsidR="009D0E7B" w:rsidRPr="000802F7">
        <w:rPr>
          <w:rFonts w:ascii="Times New Roman" w:hAnsi="Times New Roman" w:cs="Times New Roman"/>
          <w:sz w:val="26"/>
          <w:szCs w:val="26"/>
        </w:rPr>
        <w:t xml:space="preserve">образными   </w:t>
      </w:r>
      <w:r w:rsidR="00E136B9" w:rsidRPr="000802F7">
        <w:rPr>
          <w:rFonts w:ascii="Times New Roman" w:hAnsi="Times New Roman" w:cs="Times New Roman"/>
          <w:sz w:val="26"/>
          <w:szCs w:val="26"/>
        </w:rPr>
        <w:t>грамматическими </w:t>
      </w:r>
      <w:r w:rsidR="009D0E7B" w:rsidRPr="000802F7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9D0E7B" w:rsidRPr="000802F7" w:rsidRDefault="00E136B9" w:rsidP="00494AC2">
      <w:pPr>
        <w:pStyle w:val="a5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0802F7">
        <w:rPr>
          <w:rStyle w:val="a4"/>
          <w:rFonts w:ascii="Times New Roman" w:hAnsi="Times New Roman" w:cs="Times New Roman"/>
          <w:color w:val="111111"/>
          <w:sz w:val="26"/>
          <w:szCs w:val="26"/>
          <w:bdr w:val="none" w:sz="0" w:space="0" w:color="auto" w:frame="1"/>
        </w:rPr>
        <w:t>ошибками в их речи</w:t>
      </w:r>
      <w:r w:rsidRPr="000802F7">
        <w:rPr>
          <w:rFonts w:ascii="Times New Roman" w:hAnsi="Times New Roman" w:cs="Times New Roman"/>
          <w:sz w:val="26"/>
          <w:szCs w:val="26"/>
        </w:rPr>
        <w:t>.</w:t>
      </w:r>
    </w:p>
    <w:p w:rsidR="00E136B9" w:rsidRPr="000802F7" w:rsidRDefault="00E136B9" w:rsidP="00494AC2">
      <w:pPr>
        <w:pStyle w:val="a5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0802F7">
        <w:rPr>
          <w:rFonts w:ascii="Times New Roman" w:hAnsi="Times New Roman" w:cs="Times New Roman"/>
          <w:sz w:val="26"/>
          <w:szCs w:val="26"/>
          <w:u w:val="single"/>
          <w:bdr w:val="none" w:sz="0" w:space="0" w:color="auto" w:frame="1"/>
        </w:rPr>
        <w:t>Это</w:t>
      </w:r>
      <w:r w:rsidRPr="000802F7">
        <w:rPr>
          <w:rFonts w:ascii="Times New Roman" w:hAnsi="Times New Roman" w:cs="Times New Roman"/>
          <w:sz w:val="26"/>
          <w:szCs w:val="26"/>
        </w:rPr>
        <w:t>:</w:t>
      </w:r>
    </w:p>
    <w:p w:rsidR="008E32CD" w:rsidRPr="000802F7" w:rsidRDefault="00494AC2" w:rsidP="00494AC2">
      <w:pPr>
        <w:pStyle w:val="a5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0802F7">
        <w:rPr>
          <w:rFonts w:ascii="Times New Roman" w:hAnsi="Times New Roman" w:cs="Times New Roman"/>
          <w:sz w:val="26"/>
          <w:szCs w:val="26"/>
        </w:rPr>
        <w:t xml:space="preserve">- </w:t>
      </w:r>
      <w:r w:rsidR="00E136B9" w:rsidRPr="000802F7">
        <w:rPr>
          <w:rFonts w:ascii="Times New Roman" w:hAnsi="Times New Roman" w:cs="Times New Roman"/>
          <w:sz w:val="26"/>
          <w:szCs w:val="26"/>
        </w:rPr>
        <w:t xml:space="preserve">неправильные окончания имен </w:t>
      </w:r>
      <w:r w:rsidR="00E136B9" w:rsidRPr="000802F7">
        <w:rPr>
          <w:rFonts w:ascii="Times New Roman" w:hAnsi="Times New Roman" w:cs="Times New Roman"/>
          <w:b/>
          <w:sz w:val="26"/>
          <w:szCs w:val="26"/>
        </w:rPr>
        <w:t>существительных</w:t>
      </w:r>
      <w:r w:rsidR="00E136B9" w:rsidRPr="000802F7">
        <w:rPr>
          <w:rFonts w:ascii="Times New Roman" w:hAnsi="Times New Roman" w:cs="Times New Roman"/>
          <w:sz w:val="26"/>
          <w:szCs w:val="26"/>
        </w:rPr>
        <w:t xml:space="preserve"> мн</w:t>
      </w:r>
      <w:r w:rsidRPr="000802F7">
        <w:rPr>
          <w:rFonts w:ascii="Times New Roman" w:hAnsi="Times New Roman" w:cs="Times New Roman"/>
          <w:sz w:val="26"/>
          <w:szCs w:val="26"/>
        </w:rPr>
        <w:t xml:space="preserve">ожественного числа родительного </w:t>
      </w:r>
      <w:r w:rsidR="00E136B9" w:rsidRPr="000802F7">
        <w:rPr>
          <w:rFonts w:ascii="Times New Roman" w:hAnsi="Times New Roman" w:cs="Times New Roman"/>
          <w:sz w:val="26"/>
          <w:szCs w:val="26"/>
        </w:rPr>
        <w:t>падежа</w:t>
      </w:r>
      <w:r w:rsidRPr="000802F7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proofErr w:type="gramStart"/>
      <w:r w:rsidRPr="000802F7">
        <w:rPr>
          <w:rFonts w:ascii="Times New Roman" w:hAnsi="Times New Roman" w:cs="Times New Roman"/>
          <w:sz w:val="26"/>
          <w:szCs w:val="26"/>
        </w:rPr>
        <w:t xml:space="preserve">   </w:t>
      </w:r>
      <w:r w:rsidR="0005030C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</w:rPr>
        <w:t>(</w:t>
      </w:r>
      <w:proofErr w:type="spellStart"/>
      <w:proofErr w:type="gramEnd"/>
      <w:r w:rsidR="008E32CD" w:rsidRPr="000802F7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</w:rPr>
        <w:t>лошадёв</w:t>
      </w:r>
      <w:proofErr w:type="spellEnd"/>
      <w:r w:rsidR="008E32CD" w:rsidRPr="000802F7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, </w:t>
      </w:r>
      <w:proofErr w:type="spellStart"/>
      <w:r w:rsidR="008E32CD" w:rsidRPr="000802F7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</w:rPr>
        <w:t>карандашов</w:t>
      </w:r>
      <w:proofErr w:type="spellEnd"/>
      <w:r w:rsidR="008E32CD" w:rsidRPr="000802F7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, </w:t>
      </w:r>
      <w:proofErr w:type="spellStart"/>
      <w:r w:rsidR="008E32CD" w:rsidRPr="000802F7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</w:rPr>
        <w:t>птичков</w:t>
      </w:r>
      <w:proofErr w:type="spellEnd"/>
      <w:r w:rsidR="008E32CD" w:rsidRPr="000802F7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, </w:t>
      </w:r>
      <w:proofErr w:type="spellStart"/>
      <w:r w:rsidR="008E32CD" w:rsidRPr="000802F7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</w:rPr>
        <w:t>стул</w:t>
      </w:r>
      <w:r w:rsidR="00E136B9" w:rsidRPr="000802F7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</w:rPr>
        <w:t>ов</w:t>
      </w:r>
      <w:proofErr w:type="spellEnd"/>
      <w:r w:rsidR="00E136B9" w:rsidRPr="000802F7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</w:rPr>
        <w:t>)</w:t>
      </w:r>
      <w:r w:rsidR="00E136B9" w:rsidRPr="000802F7">
        <w:rPr>
          <w:rFonts w:ascii="Times New Roman" w:hAnsi="Times New Roman" w:cs="Times New Roman"/>
          <w:sz w:val="26"/>
          <w:szCs w:val="26"/>
        </w:rPr>
        <w:t>;</w:t>
      </w:r>
    </w:p>
    <w:p w:rsidR="008E32CD" w:rsidRPr="000802F7" w:rsidRDefault="00494AC2" w:rsidP="00494AC2">
      <w:pPr>
        <w:pStyle w:val="a5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0802F7">
        <w:rPr>
          <w:rFonts w:ascii="Times New Roman" w:hAnsi="Times New Roman" w:cs="Times New Roman"/>
          <w:sz w:val="26"/>
          <w:szCs w:val="26"/>
        </w:rPr>
        <w:t>-</w:t>
      </w:r>
      <w:r w:rsidR="00E136B9" w:rsidRPr="000802F7">
        <w:rPr>
          <w:rFonts w:ascii="Times New Roman" w:hAnsi="Times New Roman" w:cs="Times New Roman"/>
          <w:sz w:val="26"/>
          <w:szCs w:val="26"/>
        </w:rPr>
        <w:t xml:space="preserve"> неодушевленных имен существительных мужского рода </w:t>
      </w:r>
      <w:r w:rsidR="008E32CD" w:rsidRPr="000802F7">
        <w:rPr>
          <w:rFonts w:ascii="Times New Roman" w:hAnsi="Times New Roman" w:cs="Times New Roman"/>
          <w:sz w:val="26"/>
          <w:szCs w:val="26"/>
        </w:rPr>
        <w:t xml:space="preserve">        </w:t>
      </w:r>
      <w:r w:rsidR="00E136B9" w:rsidRPr="000802F7">
        <w:rPr>
          <w:rFonts w:ascii="Times New Roman" w:hAnsi="Times New Roman" w:cs="Times New Roman"/>
          <w:sz w:val="26"/>
          <w:szCs w:val="26"/>
        </w:rPr>
        <w:t>в предложном падеже </w:t>
      </w:r>
    </w:p>
    <w:p w:rsidR="00E136B9" w:rsidRPr="00625845" w:rsidRDefault="00E136B9" w:rsidP="00625845">
      <w:pPr>
        <w:rPr>
          <w:rFonts w:ascii="Times New Roman" w:hAnsi="Times New Roman" w:cs="Times New Roman"/>
          <w:i/>
          <w:sz w:val="26"/>
          <w:szCs w:val="26"/>
        </w:rPr>
      </w:pPr>
      <w:r w:rsidRPr="000802F7">
        <w:rPr>
          <w:rFonts w:ascii="Times New Roman" w:hAnsi="Times New Roman" w:cs="Times New Roman"/>
          <w:i/>
          <w:sz w:val="26"/>
          <w:szCs w:val="26"/>
          <w:bdr w:val="none" w:sz="0" w:space="0" w:color="auto" w:frame="1"/>
        </w:rPr>
        <w:t>(в носе, в роте, в глазе, на шкафе</w:t>
      </w:r>
      <w:proofErr w:type="gramStart"/>
      <w:r w:rsidRPr="000802F7">
        <w:rPr>
          <w:rFonts w:ascii="Times New Roman" w:hAnsi="Times New Roman" w:cs="Times New Roman"/>
          <w:i/>
          <w:sz w:val="26"/>
          <w:szCs w:val="26"/>
          <w:bdr w:val="none" w:sz="0" w:space="0" w:color="auto" w:frame="1"/>
        </w:rPr>
        <w:t>)</w:t>
      </w:r>
      <w:r w:rsidRPr="000802F7">
        <w:rPr>
          <w:rFonts w:ascii="Times New Roman" w:hAnsi="Times New Roman" w:cs="Times New Roman"/>
          <w:i/>
          <w:sz w:val="26"/>
          <w:szCs w:val="26"/>
        </w:rPr>
        <w:t>;</w:t>
      </w:r>
      <w:r w:rsidR="0062584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0802F7">
        <w:rPr>
          <w:rFonts w:ascii="Times New Roman" w:hAnsi="Times New Roman" w:cs="Times New Roman"/>
          <w:i/>
          <w:sz w:val="26"/>
          <w:szCs w:val="26"/>
        </w:rPr>
        <w:t xml:space="preserve">  </w:t>
      </w:r>
      <w:proofErr w:type="gramEnd"/>
      <w:r w:rsidR="000802F7">
        <w:rPr>
          <w:rFonts w:ascii="Times New Roman" w:hAnsi="Times New Roman" w:cs="Times New Roman"/>
          <w:i/>
          <w:sz w:val="26"/>
          <w:szCs w:val="26"/>
        </w:rPr>
        <w:t xml:space="preserve">                 </w:t>
      </w:r>
      <w:r w:rsidR="00494AC2" w:rsidRPr="000802F7">
        <w:rPr>
          <w:rFonts w:ascii="Times New Roman" w:hAnsi="Times New Roman" w:cs="Times New Roman"/>
          <w:sz w:val="26"/>
          <w:szCs w:val="26"/>
        </w:rPr>
        <w:t xml:space="preserve">- </w:t>
      </w:r>
      <w:r w:rsidRPr="000802F7">
        <w:rPr>
          <w:rFonts w:ascii="Times New Roman" w:hAnsi="Times New Roman" w:cs="Times New Roman"/>
          <w:sz w:val="26"/>
          <w:szCs w:val="26"/>
        </w:rPr>
        <w:t>изменение по падежам несклоняемых существительных </w:t>
      </w:r>
      <w:r w:rsidR="00494AC2" w:rsidRPr="000802F7">
        <w:rPr>
          <w:rFonts w:ascii="Times New Roman" w:hAnsi="Times New Roman" w:cs="Times New Roman"/>
          <w:sz w:val="26"/>
          <w:szCs w:val="26"/>
        </w:rPr>
        <w:t xml:space="preserve">     </w:t>
      </w:r>
      <w:r w:rsidR="000802F7" w:rsidRPr="000802F7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0802F7">
        <w:rPr>
          <w:rFonts w:ascii="Times New Roman" w:hAnsi="Times New Roman" w:cs="Times New Roman"/>
          <w:sz w:val="26"/>
          <w:szCs w:val="26"/>
        </w:rPr>
        <w:t xml:space="preserve">     </w:t>
      </w:r>
      <w:r w:rsidR="00494AC2" w:rsidRPr="000802F7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(в </w:t>
      </w:r>
      <w:proofErr w:type="spellStart"/>
      <w:r w:rsidR="00494AC2" w:rsidRPr="000802F7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</w:rPr>
        <w:t>пальте</w:t>
      </w:r>
      <w:proofErr w:type="spellEnd"/>
      <w:r w:rsidR="00494AC2" w:rsidRPr="000802F7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, в </w:t>
      </w:r>
      <w:proofErr w:type="spellStart"/>
      <w:r w:rsidR="00494AC2" w:rsidRPr="000802F7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</w:rPr>
        <w:t>кине</w:t>
      </w:r>
      <w:proofErr w:type="spellEnd"/>
      <w:r w:rsidR="00494AC2" w:rsidRPr="000802F7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, на </w:t>
      </w:r>
      <w:proofErr w:type="spellStart"/>
      <w:r w:rsidR="00494AC2" w:rsidRPr="000802F7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</w:rPr>
        <w:t>пианине</w:t>
      </w:r>
      <w:proofErr w:type="spellEnd"/>
      <w:r w:rsidRPr="000802F7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</w:rPr>
        <w:t>)</w:t>
      </w:r>
      <w:r w:rsidRPr="000802F7">
        <w:rPr>
          <w:rFonts w:ascii="Times New Roman" w:hAnsi="Times New Roman" w:cs="Times New Roman"/>
          <w:sz w:val="26"/>
          <w:szCs w:val="26"/>
        </w:rPr>
        <w:t>;</w:t>
      </w:r>
      <w:r w:rsidR="00625845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494AC2" w:rsidRPr="000802F7">
        <w:rPr>
          <w:rFonts w:ascii="Times New Roman" w:hAnsi="Times New Roman" w:cs="Times New Roman"/>
          <w:sz w:val="26"/>
          <w:szCs w:val="26"/>
        </w:rPr>
        <w:t xml:space="preserve">- </w:t>
      </w:r>
      <w:r w:rsidRPr="000802F7">
        <w:rPr>
          <w:rFonts w:ascii="Times New Roman" w:hAnsi="Times New Roman" w:cs="Times New Roman"/>
          <w:sz w:val="26"/>
          <w:szCs w:val="26"/>
        </w:rPr>
        <w:t>незнание рода имен существительных </w:t>
      </w:r>
      <w:r w:rsidR="00494AC2" w:rsidRPr="000802F7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Pr="000802F7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</w:rPr>
        <w:t>(это моя печенья, всю молоко выпил, один яблок)</w:t>
      </w:r>
      <w:r w:rsidRPr="000802F7">
        <w:rPr>
          <w:rFonts w:ascii="Times New Roman" w:hAnsi="Times New Roman" w:cs="Times New Roman"/>
          <w:sz w:val="26"/>
          <w:szCs w:val="26"/>
        </w:rPr>
        <w:t>,</w:t>
      </w:r>
    </w:p>
    <w:p w:rsidR="00494AC2" w:rsidRPr="000802F7" w:rsidRDefault="00E136B9" w:rsidP="009D0E7B">
      <w:pPr>
        <w:pStyle w:val="a5"/>
        <w:spacing w:line="276" w:lineRule="auto"/>
        <w:rPr>
          <w:rStyle w:val="a4"/>
          <w:rFonts w:ascii="Times New Roman" w:hAnsi="Times New Roman" w:cs="Times New Roman"/>
          <w:color w:val="111111"/>
          <w:sz w:val="26"/>
          <w:szCs w:val="26"/>
          <w:bdr w:val="none" w:sz="0" w:space="0" w:color="auto" w:frame="1"/>
        </w:rPr>
      </w:pPr>
      <w:r w:rsidRPr="000802F7">
        <w:rPr>
          <w:rStyle w:val="a4"/>
          <w:rFonts w:ascii="Times New Roman" w:hAnsi="Times New Roman" w:cs="Times New Roman"/>
          <w:color w:val="111111"/>
          <w:sz w:val="26"/>
          <w:szCs w:val="26"/>
          <w:bdr w:val="none" w:sz="0" w:space="0" w:color="auto" w:frame="1"/>
        </w:rPr>
        <w:t>о</w:t>
      </w:r>
      <w:r w:rsidR="00625845">
        <w:rPr>
          <w:rStyle w:val="a4"/>
          <w:rFonts w:ascii="Times New Roman" w:hAnsi="Times New Roman" w:cs="Times New Roman"/>
          <w:color w:val="111111"/>
          <w:sz w:val="26"/>
          <w:szCs w:val="26"/>
          <w:bdr w:val="none" w:sz="0" w:space="0" w:color="auto" w:frame="1"/>
        </w:rPr>
        <w:t>шибки в глаголах</w:t>
      </w:r>
      <w:r w:rsidRPr="000802F7">
        <w:rPr>
          <w:rStyle w:val="a4"/>
          <w:rFonts w:ascii="Times New Roman" w:hAnsi="Times New Roman" w:cs="Times New Roman"/>
          <w:color w:val="111111"/>
          <w:sz w:val="26"/>
          <w:szCs w:val="26"/>
          <w:bdr w:val="none" w:sz="0" w:space="0" w:color="auto" w:frame="1"/>
        </w:rPr>
        <w:t> </w:t>
      </w:r>
      <w:r w:rsidR="00494AC2" w:rsidRPr="000802F7">
        <w:rPr>
          <w:rStyle w:val="a4"/>
          <w:rFonts w:ascii="Times New Roman" w:hAnsi="Times New Roman" w:cs="Times New Roman"/>
          <w:color w:val="111111"/>
          <w:sz w:val="26"/>
          <w:szCs w:val="26"/>
          <w:bdr w:val="none" w:sz="0" w:space="0" w:color="auto" w:frame="1"/>
        </w:rPr>
        <w:t xml:space="preserve">   </w:t>
      </w:r>
    </w:p>
    <w:p w:rsidR="00E136B9" w:rsidRPr="000802F7" w:rsidRDefault="00494AC2" w:rsidP="009D0E7B">
      <w:pPr>
        <w:pStyle w:val="a5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0802F7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</w:rPr>
        <w:t>(</w:t>
      </w:r>
      <w:proofErr w:type="spellStart"/>
      <w:r w:rsidRPr="000802F7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</w:rPr>
        <w:t>даваю</w:t>
      </w:r>
      <w:proofErr w:type="spellEnd"/>
      <w:r w:rsidRPr="000802F7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0802F7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</w:rPr>
        <w:t>ехаю</w:t>
      </w:r>
      <w:proofErr w:type="spellEnd"/>
      <w:r w:rsidRPr="000802F7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0802F7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</w:rPr>
        <w:t>бежу</w:t>
      </w:r>
      <w:proofErr w:type="spellEnd"/>
      <w:r w:rsidRPr="000802F7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0802F7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</w:rPr>
        <w:t>искаю</w:t>
      </w:r>
      <w:proofErr w:type="spellEnd"/>
      <w:r w:rsidR="00E136B9" w:rsidRPr="000802F7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</w:rPr>
        <w:t>)</w:t>
      </w:r>
    </w:p>
    <w:p w:rsidR="008717E6" w:rsidRPr="000802F7" w:rsidRDefault="00EA62D4" w:rsidP="009D0E7B">
      <w:pPr>
        <w:pStyle w:val="a5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0802F7">
        <w:rPr>
          <w:rFonts w:ascii="Times New Roman" w:hAnsi="Times New Roman" w:cs="Times New Roman"/>
          <w:sz w:val="26"/>
          <w:szCs w:val="26"/>
        </w:rPr>
        <w:t xml:space="preserve">- </w:t>
      </w:r>
      <w:r w:rsidR="00E136B9" w:rsidRPr="000802F7">
        <w:rPr>
          <w:rFonts w:ascii="Times New Roman" w:hAnsi="Times New Roman" w:cs="Times New Roman"/>
          <w:sz w:val="26"/>
          <w:szCs w:val="26"/>
        </w:rPr>
        <w:t xml:space="preserve">неправильное склонение числительных </w:t>
      </w:r>
      <w:r w:rsidR="008717E6" w:rsidRPr="000802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136B9" w:rsidRPr="000802F7" w:rsidRDefault="000802F7" w:rsidP="009D0E7B">
      <w:pPr>
        <w:pStyle w:val="a5"/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proofErr w:type="gramStart"/>
      <w:r>
        <w:rPr>
          <w:rFonts w:ascii="Times New Roman" w:hAnsi="Times New Roman" w:cs="Times New Roman"/>
          <w:i/>
          <w:sz w:val="26"/>
          <w:szCs w:val="26"/>
        </w:rPr>
        <w:t>(</w:t>
      </w:r>
      <w:r w:rsidR="00191E62">
        <w:rPr>
          <w:rFonts w:ascii="Times New Roman" w:hAnsi="Times New Roman" w:cs="Times New Roman"/>
          <w:i/>
          <w:sz w:val="26"/>
          <w:szCs w:val="26"/>
        </w:rPr>
        <w:t xml:space="preserve"> две</w:t>
      </w:r>
      <w:proofErr w:type="gramEnd"/>
      <w:r w:rsidR="00191E62">
        <w:rPr>
          <w:rFonts w:ascii="Times New Roman" w:hAnsi="Times New Roman" w:cs="Times New Roman"/>
          <w:i/>
          <w:sz w:val="26"/>
          <w:szCs w:val="26"/>
        </w:rPr>
        <w:t xml:space="preserve"> уши(ухи),</w:t>
      </w:r>
      <w:r w:rsidR="00E136B9" w:rsidRPr="000802F7">
        <w:rPr>
          <w:rFonts w:ascii="Times New Roman" w:hAnsi="Times New Roman" w:cs="Times New Roman"/>
          <w:i/>
          <w:sz w:val="26"/>
          <w:szCs w:val="26"/>
        </w:rPr>
        <w:t xml:space="preserve"> собака с пять щенят</w:t>
      </w:r>
      <w:r w:rsidR="00191E62">
        <w:rPr>
          <w:rFonts w:ascii="Times New Roman" w:hAnsi="Times New Roman" w:cs="Times New Roman"/>
          <w:i/>
          <w:sz w:val="26"/>
          <w:szCs w:val="26"/>
        </w:rPr>
        <w:t>, в доме много окошки</w:t>
      </w:r>
      <w:r w:rsidR="00E136B9" w:rsidRPr="000802F7">
        <w:rPr>
          <w:rFonts w:ascii="Times New Roman" w:hAnsi="Times New Roman" w:cs="Times New Roman"/>
          <w:i/>
          <w:sz w:val="26"/>
          <w:szCs w:val="26"/>
        </w:rPr>
        <w:t>);</w:t>
      </w:r>
    </w:p>
    <w:p w:rsidR="008717E6" w:rsidRPr="000802F7" w:rsidRDefault="008717E6" w:rsidP="009D0E7B">
      <w:pPr>
        <w:pStyle w:val="a5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EA62D4" w:rsidRPr="000802F7" w:rsidRDefault="00625845" w:rsidP="00625845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E136B9" w:rsidRPr="000802F7">
        <w:rPr>
          <w:rFonts w:ascii="Times New Roman" w:hAnsi="Times New Roman" w:cs="Times New Roman"/>
          <w:sz w:val="26"/>
          <w:szCs w:val="26"/>
        </w:rPr>
        <w:t xml:space="preserve">Ученые, изучающие развитие детской речи, отмечают, что когда ребенок усваивает какую-нибудь форму </w:t>
      </w:r>
      <w:r w:rsidR="00E136B9" w:rsidRPr="000802F7">
        <w:rPr>
          <w:rFonts w:ascii="Times New Roman" w:hAnsi="Times New Roman" w:cs="Times New Roman"/>
          <w:sz w:val="26"/>
          <w:szCs w:val="26"/>
        </w:rPr>
        <w:t xml:space="preserve">языкового значения, то он распространяет ее и на другие. </w:t>
      </w:r>
    </w:p>
    <w:p w:rsidR="00E136B9" w:rsidRPr="000802F7" w:rsidRDefault="00E136B9" w:rsidP="00625845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02F7">
        <w:rPr>
          <w:rFonts w:ascii="Times New Roman" w:hAnsi="Times New Roman" w:cs="Times New Roman"/>
          <w:sz w:val="26"/>
          <w:szCs w:val="26"/>
        </w:rPr>
        <w:t>Иногда это обобщение язык</w:t>
      </w:r>
      <w:r w:rsidR="00625845">
        <w:rPr>
          <w:rFonts w:ascii="Times New Roman" w:hAnsi="Times New Roman" w:cs="Times New Roman"/>
          <w:sz w:val="26"/>
          <w:szCs w:val="26"/>
        </w:rPr>
        <w:t>овой формы оказывается правильно</w:t>
      </w:r>
      <w:r w:rsidRPr="000802F7">
        <w:rPr>
          <w:rFonts w:ascii="Times New Roman" w:hAnsi="Times New Roman" w:cs="Times New Roman"/>
          <w:sz w:val="26"/>
          <w:szCs w:val="26"/>
        </w:rPr>
        <w:t>й, иногда - нет.</w:t>
      </w:r>
    </w:p>
    <w:p w:rsidR="00EA62D4" w:rsidRPr="000802F7" w:rsidRDefault="00EA62D4" w:rsidP="00625845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02F7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73660</wp:posOffset>
            </wp:positionH>
            <wp:positionV relativeFrom="paragraph">
              <wp:posOffset>3175</wp:posOffset>
            </wp:positionV>
            <wp:extent cx="899160" cy="1689735"/>
            <wp:effectExtent l="0" t="0" r="0" b="5715"/>
            <wp:wrapSquare wrapText="bothSides"/>
            <wp:docPr id="6" name="Рисунок 6" descr="https://phonoteka.org/uploads/posts/2021-04/1619459488_20-phonoteka_org-p-prozrachnii-fon-dlya-prezentatsii-detskii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honoteka.org/uploads/posts/2021-04/1619459488_20-phonoteka_org-p-prozrachnii-fon-dlya-prezentatsii-detskii-2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3" t="5485" r="59822" b="3657"/>
                    <a:stretch/>
                  </pic:blipFill>
                  <pic:spPr bwMode="auto">
                    <a:xfrm>
                      <a:off x="0" y="0"/>
                      <a:ext cx="899160" cy="168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1CD7" w:rsidRDefault="00EB1CD7" w:rsidP="00625845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62D4" w:rsidRPr="000802F7" w:rsidRDefault="00E136B9" w:rsidP="00625845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02F7">
        <w:rPr>
          <w:rFonts w:ascii="Times New Roman" w:hAnsi="Times New Roman" w:cs="Times New Roman"/>
          <w:sz w:val="26"/>
          <w:szCs w:val="26"/>
        </w:rPr>
        <w:t>Когда </w:t>
      </w:r>
      <w:r w:rsidRPr="000802F7">
        <w:rPr>
          <w:rStyle w:val="a4"/>
          <w:rFonts w:ascii="Times New Roman" w:hAnsi="Times New Roman" w:cs="Times New Roman"/>
          <w:color w:val="111111"/>
          <w:sz w:val="26"/>
          <w:szCs w:val="26"/>
          <w:bdr w:val="none" w:sz="0" w:space="0" w:color="auto" w:frame="1"/>
        </w:rPr>
        <w:t>ошибки</w:t>
      </w:r>
      <w:r w:rsidRPr="000802F7">
        <w:rPr>
          <w:rFonts w:ascii="Times New Roman" w:hAnsi="Times New Roman" w:cs="Times New Roman"/>
          <w:sz w:val="26"/>
          <w:szCs w:val="26"/>
        </w:rPr>
        <w:t> носят случайный характер, то на них не стои</w:t>
      </w:r>
      <w:r w:rsidR="00625845">
        <w:rPr>
          <w:rFonts w:ascii="Times New Roman" w:hAnsi="Times New Roman" w:cs="Times New Roman"/>
          <w:sz w:val="26"/>
          <w:szCs w:val="26"/>
        </w:rPr>
        <w:t>т фиксировать внимание ребенка.</w:t>
      </w:r>
    </w:p>
    <w:p w:rsidR="00EA62D4" w:rsidRPr="000802F7" w:rsidRDefault="00EA62D4" w:rsidP="00625845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7073" w:rsidRDefault="006C7073" w:rsidP="00625845">
      <w:pPr>
        <w:pStyle w:val="a5"/>
        <w:spacing w:line="276" w:lineRule="auto"/>
        <w:jc w:val="both"/>
        <w:rPr>
          <w:rFonts w:ascii="Times New Roman" w:hAnsi="Times New Roman" w:cs="Times New Roman"/>
          <w:b/>
          <w:i/>
          <w:color w:val="00B050"/>
          <w:sz w:val="26"/>
          <w:szCs w:val="26"/>
        </w:rPr>
      </w:pPr>
    </w:p>
    <w:p w:rsidR="006C7073" w:rsidRDefault="006C7073" w:rsidP="00625845">
      <w:pPr>
        <w:pStyle w:val="a5"/>
        <w:spacing w:line="276" w:lineRule="auto"/>
        <w:jc w:val="both"/>
        <w:rPr>
          <w:rFonts w:ascii="Times New Roman" w:hAnsi="Times New Roman" w:cs="Times New Roman"/>
          <w:b/>
          <w:i/>
          <w:color w:val="00B050"/>
          <w:sz w:val="26"/>
          <w:szCs w:val="26"/>
        </w:rPr>
      </w:pPr>
    </w:p>
    <w:p w:rsidR="006C7073" w:rsidRDefault="006C7073" w:rsidP="00625845">
      <w:pPr>
        <w:pStyle w:val="a5"/>
        <w:spacing w:line="276" w:lineRule="auto"/>
        <w:jc w:val="both"/>
        <w:rPr>
          <w:rFonts w:ascii="Times New Roman" w:hAnsi="Times New Roman" w:cs="Times New Roman"/>
          <w:b/>
          <w:i/>
          <w:color w:val="00B050"/>
          <w:sz w:val="26"/>
          <w:szCs w:val="26"/>
        </w:rPr>
      </w:pPr>
    </w:p>
    <w:p w:rsidR="00E136B9" w:rsidRPr="006C7073" w:rsidRDefault="00625845" w:rsidP="00625845">
      <w:pPr>
        <w:pStyle w:val="a5"/>
        <w:spacing w:line="276" w:lineRule="auto"/>
        <w:jc w:val="both"/>
        <w:rPr>
          <w:rFonts w:ascii="Times New Roman" w:hAnsi="Times New Roman" w:cs="Times New Roman"/>
          <w:b/>
          <w:i/>
          <w:color w:val="00B050"/>
          <w:sz w:val="26"/>
          <w:szCs w:val="26"/>
        </w:rPr>
      </w:pPr>
      <w:r>
        <w:rPr>
          <w:rFonts w:ascii="Times New Roman" w:hAnsi="Times New Roman" w:cs="Times New Roman"/>
          <w:b/>
          <w:i/>
          <w:color w:val="00B050"/>
          <w:sz w:val="26"/>
          <w:szCs w:val="26"/>
        </w:rPr>
        <w:t xml:space="preserve">          Устойчивые </w:t>
      </w:r>
      <w:r w:rsidR="00E136B9" w:rsidRPr="006C7073">
        <w:rPr>
          <w:rFonts w:ascii="Times New Roman" w:hAnsi="Times New Roman" w:cs="Times New Roman"/>
          <w:b/>
          <w:i/>
          <w:color w:val="00B050"/>
          <w:sz w:val="26"/>
          <w:szCs w:val="26"/>
        </w:rPr>
        <w:t>же </w:t>
      </w:r>
      <w:r w:rsidR="00E136B9" w:rsidRPr="006C7073">
        <w:rPr>
          <w:rStyle w:val="a4"/>
          <w:rFonts w:ascii="Times New Roman" w:hAnsi="Times New Roman" w:cs="Times New Roman"/>
          <w:i/>
          <w:color w:val="00B050"/>
          <w:sz w:val="26"/>
          <w:szCs w:val="26"/>
          <w:bdr w:val="none" w:sz="0" w:space="0" w:color="auto" w:frame="1"/>
        </w:rPr>
        <w:t>ошибки</w:t>
      </w:r>
      <w:r w:rsidR="00E136B9" w:rsidRPr="006C7073">
        <w:rPr>
          <w:rFonts w:ascii="Times New Roman" w:hAnsi="Times New Roman" w:cs="Times New Roman"/>
          <w:b/>
          <w:i/>
          <w:color w:val="00B050"/>
          <w:sz w:val="26"/>
          <w:szCs w:val="26"/>
        </w:rPr>
        <w:t> следует непременно исправлять</w:t>
      </w:r>
      <w:r w:rsidR="00EA62D4" w:rsidRPr="006C7073">
        <w:rPr>
          <w:rFonts w:ascii="Times New Roman" w:hAnsi="Times New Roman" w:cs="Times New Roman"/>
          <w:b/>
          <w:i/>
          <w:color w:val="00B050"/>
          <w:sz w:val="26"/>
          <w:szCs w:val="26"/>
        </w:rPr>
        <w:t>.</w:t>
      </w:r>
    </w:p>
    <w:p w:rsidR="006C7073" w:rsidRDefault="006C7073" w:rsidP="00625845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62D4" w:rsidRPr="000802F7" w:rsidRDefault="00E136B9" w:rsidP="00625845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02F7">
        <w:rPr>
          <w:rFonts w:ascii="Times New Roman" w:hAnsi="Times New Roman" w:cs="Times New Roman"/>
          <w:sz w:val="26"/>
          <w:szCs w:val="26"/>
        </w:rPr>
        <w:t xml:space="preserve">Если на них не обращать внимание, речь ребенка надолго останется неправильной. </w:t>
      </w:r>
    </w:p>
    <w:p w:rsidR="000802F7" w:rsidRPr="000802F7" w:rsidRDefault="000802F7" w:rsidP="00625845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7073" w:rsidRDefault="006C7073" w:rsidP="00625845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02F7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1209040</wp:posOffset>
            </wp:positionH>
            <wp:positionV relativeFrom="paragraph">
              <wp:posOffset>916305</wp:posOffset>
            </wp:positionV>
            <wp:extent cx="1645920" cy="1234440"/>
            <wp:effectExtent l="0" t="0" r="0" b="3810"/>
            <wp:wrapSquare wrapText="bothSides"/>
            <wp:docPr id="8" name="Рисунок 8" descr="https://kartinkin.com/uploads/posts/2021-04/1617299454_21-p-fon-semya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artinkin.com/uploads/posts/2021-04/1617299454_21-p-fon-semya-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6B9" w:rsidRPr="000802F7">
        <w:rPr>
          <w:rFonts w:ascii="Times New Roman" w:hAnsi="Times New Roman" w:cs="Times New Roman"/>
          <w:sz w:val="26"/>
          <w:szCs w:val="26"/>
        </w:rPr>
        <w:t>Ни в коей случае нельзя смеяться над малышом или высмеивать его </w:t>
      </w:r>
      <w:r w:rsidR="00E136B9" w:rsidRPr="000802F7">
        <w:rPr>
          <w:rStyle w:val="a4"/>
          <w:rFonts w:ascii="Times New Roman" w:hAnsi="Times New Roman" w:cs="Times New Roman"/>
          <w:color w:val="111111"/>
          <w:sz w:val="26"/>
          <w:szCs w:val="26"/>
          <w:bdr w:val="none" w:sz="0" w:space="0" w:color="auto" w:frame="1"/>
        </w:rPr>
        <w:t>ошибки</w:t>
      </w:r>
      <w:r w:rsidR="00E136B9" w:rsidRPr="000802F7">
        <w:rPr>
          <w:rFonts w:ascii="Times New Roman" w:hAnsi="Times New Roman" w:cs="Times New Roman"/>
          <w:sz w:val="26"/>
          <w:szCs w:val="26"/>
        </w:rPr>
        <w:t>, дразнить ребенка. Не следует пересказывать детские слова и фразы с </w:t>
      </w:r>
      <w:r w:rsidR="00E136B9" w:rsidRPr="000802F7">
        <w:rPr>
          <w:rStyle w:val="a4"/>
          <w:rFonts w:ascii="Times New Roman" w:hAnsi="Times New Roman" w:cs="Times New Roman"/>
          <w:color w:val="111111"/>
          <w:sz w:val="26"/>
          <w:szCs w:val="26"/>
          <w:bdr w:val="none" w:sz="0" w:space="0" w:color="auto" w:frame="1"/>
        </w:rPr>
        <w:t>ошибками как анекдоты</w:t>
      </w:r>
      <w:r w:rsidR="00E136B9" w:rsidRPr="000802F7">
        <w:rPr>
          <w:rFonts w:ascii="Times New Roman" w:hAnsi="Times New Roman" w:cs="Times New Roman"/>
          <w:sz w:val="26"/>
          <w:szCs w:val="26"/>
        </w:rPr>
        <w:t>, особенно в присутствии самих </w:t>
      </w:r>
      <w:r w:rsidR="00E136B9" w:rsidRPr="000802F7">
        <w:rPr>
          <w:rStyle w:val="a4"/>
          <w:rFonts w:ascii="Times New Roman" w:hAnsi="Times New Roman" w:cs="Times New Roman"/>
          <w:color w:val="111111"/>
          <w:sz w:val="26"/>
          <w:szCs w:val="26"/>
          <w:bdr w:val="none" w:sz="0" w:space="0" w:color="auto" w:frame="1"/>
        </w:rPr>
        <w:t>детей</w:t>
      </w:r>
      <w:r w:rsidR="00E136B9" w:rsidRPr="000802F7">
        <w:rPr>
          <w:rFonts w:ascii="Times New Roman" w:hAnsi="Times New Roman" w:cs="Times New Roman"/>
          <w:sz w:val="26"/>
          <w:szCs w:val="26"/>
        </w:rPr>
        <w:t>.</w:t>
      </w:r>
      <w:r w:rsidRPr="006C7073">
        <w:rPr>
          <w:noProof/>
          <w:sz w:val="26"/>
          <w:szCs w:val="26"/>
          <w:lang w:eastAsia="ru-RU"/>
        </w:rPr>
        <w:t xml:space="preserve"> </w:t>
      </w:r>
      <w:r w:rsidR="00E136B9" w:rsidRPr="000802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25845" w:rsidRDefault="00E136B9" w:rsidP="00EB1CD7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02F7">
        <w:rPr>
          <w:rFonts w:ascii="Times New Roman" w:hAnsi="Times New Roman" w:cs="Times New Roman"/>
          <w:sz w:val="26"/>
          <w:szCs w:val="26"/>
        </w:rPr>
        <w:t>Дети очень гордятся тем, что им удалось насмешить взрослых,</w:t>
      </w:r>
      <w:r w:rsidR="00625845">
        <w:rPr>
          <w:rFonts w:ascii="Times New Roman" w:hAnsi="Times New Roman" w:cs="Times New Roman"/>
          <w:sz w:val="26"/>
          <w:szCs w:val="26"/>
        </w:rPr>
        <w:t xml:space="preserve"> и начинают коверкать слова уже </w:t>
      </w:r>
      <w:r w:rsidRPr="000802F7">
        <w:rPr>
          <w:rFonts w:ascii="Times New Roman" w:hAnsi="Times New Roman" w:cs="Times New Roman"/>
          <w:sz w:val="26"/>
          <w:szCs w:val="26"/>
        </w:rPr>
        <w:t xml:space="preserve">умышленно. </w:t>
      </w:r>
      <w:r w:rsidR="00625845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0802F7" w:rsidRPr="000802F7" w:rsidRDefault="00625845" w:rsidP="00625845">
      <w:pPr>
        <w:pStyle w:val="a5"/>
        <w:spacing w:line="276" w:lineRule="auto"/>
        <w:rPr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E136B9" w:rsidRPr="000802F7">
        <w:rPr>
          <w:rFonts w:ascii="Times New Roman" w:hAnsi="Times New Roman" w:cs="Times New Roman"/>
          <w:sz w:val="26"/>
          <w:szCs w:val="26"/>
        </w:rPr>
        <w:t>Исправлять </w:t>
      </w:r>
      <w:r w:rsidR="00E136B9" w:rsidRPr="000802F7">
        <w:rPr>
          <w:rStyle w:val="a4"/>
          <w:rFonts w:ascii="Times New Roman" w:hAnsi="Times New Roman" w:cs="Times New Roman"/>
          <w:color w:val="111111"/>
          <w:sz w:val="26"/>
          <w:szCs w:val="26"/>
          <w:bdr w:val="none" w:sz="0" w:space="0" w:color="auto" w:frame="1"/>
        </w:rPr>
        <w:t>ошибки</w:t>
      </w:r>
      <w:r w:rsidR="00E136B9" w:rsidRPr="000802F7">
        <w:rPr>
          <w:rFonts w:ascii="Times New Roman" w:hAnsi="Times New Roman" w:cs="Times New Roman"/>
          <w:sz w:val="26"/>
          <w:szCs w:val="26"/>
        </w:rPr>
        <w:t> нужно доброжелательно, тактично.</w:t>
      </w:r>
      <w:r w:rsidR="00F86FF1" w:rsidRPr="000802F7">
        <w:rPr>
          <w:noProof/>
          <w:sz w:val="26"/>
          <w:szCs w:val="26"/>
          <w:lang w:eastAsia="ru-RU"/>
        </w:rPr>
        <w:t xml:space="preserve"> </w:t>
      </w:r>
    </w:p>
    <w:p w:rsidR="000802F7" w:rsidRPr="000802F7" w:rsidRDefault="000802F7" w:rsidP="009D0E7B">
      <w:pPr>
        <w:pStyle w:val="a5"/>
        <w:spacing w:line="276" w:lineRule="auto"/>
        <w:rPr>
          <w:noProof/>
          <w:sz w:val="26"/>
          <w:szCs w:val="26"/>
          <w:lang w:eastAsia="ru-RU"/>
        </w:rPr>
      </w:pPr>
    </w:p>
    <w:p w:rsidR="00E136B9" w:rsidRPr="006C7073" w:rsidRDefault="00E136B9" w:rsidP="009D0E7B">
      <w:pPr>
        <w:pStyle w:val="a5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0802F7">
        <w:rPr>
          <w:rFonts w:ascii="Times New Roman" w:hAnsi="Times New Roman" w:cs="Times New Roman"/>
          <w:sz w:val="26"/>
          <w:szCs w:val="26"/>
        </w:rPr>
        <w:t xml:space="preserve"> </w:t>
      </w:r>
      <w:r w:rsidR="000802F7" w:rsidRPr="000802F7">
        <w:rPr>
          <w:rFonts w:ascii="Times New Roman" w:hAnsi="Times New Roman" w:cs="Times New Roman"/>
          <w:color w:val="00B050"/>
          <w:sz w:val="36"/>
          <w:szCs w:val="36"/>
        </w:rPr>
        <w:t>Например,</w:t>
      </w:r>
    </w:p>
    <w:p w:rsidR="007C602A" w:rsidRDefault="00E136B9" w:rsidP="007C602A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E7B">
        <w:rPr>
          <w:rFonts w:ascii="Times New Roman" w:hAnsi="Times New Roman" w:cs="Times New Roman"/>
          <w:sz w:val="28"/>
          <w:szCs w:val="28"/>
        </w:rPr>
        <w:t>В зоопарке четырехлетний мальчик с интересом рассматривает зверей,</w:t>
      </w:r>
      <w:r w:rsidR="000802F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C602A" w:rsidRDefault="00E136B9" w:rsidP="007C602A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2F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 затем вдруг говорит</w:t>
      </w:r>
      <w:r w:rsidRPr="000802F7">
        <w:rPr>
          <w:rFonts w:ascii="Times New Roman" w:hAnsi="Times New Roman" w:cs="Times New Roman"/>
          <w:sz w:val="28"/>
          <w:szCs w:val="28"/>
        </w:rPr>
        <w:t>:</w:t>
      </w:r>
      <w:r w:rsidRPr="009D0E7B">
        <w:rPr>
          <w:rFonts w:ascii="Times New Roman" w:hAnsi="Times New Roman" w:cs="Times New Roman"/>
          <w:sz w:val="28"/>
          <w:szCs w:val="28"/>
        </w:rPr>
        <w:t xml:space="preserve"> «Папа, смотри, у слонов </w:t>
      </w:r>
      <w:proofErr w:type="spellStart"/>
      <w:r w:rsidRPr="000802F7">
        <w:rPr>
          <w:rFonts w:ascii="Times New Roman" w:hAnsi="Times New Roman" w:cs="Times New Roman"/>
          <w:i/>
          <w:sz w:val="28"/>
          <w:szCs w:val="28"/>
        </w:rPr>
        <w:t>ногов</w:t>
      </w:r>
      <w:proofErr w:type="spellEnd"/>
      <w:r w:rsidRPr="000802F7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Pr="000802F7">
        <w:rPr>
          <w:rFonts w:ascii="Times New Roman" w:hAnsi="Times New Roman" w:cs="Times New Roman"/>
          <w:i/>
          <w:sz w:val="28"/>
          <w:szCs w:val="28"/>
        </w:rPr>
        <w:t>глазов</w:t>
      </w:r>
      <w:proofErr w:type="spellEnd"/>
      <w:r w:rsidRPr="009D0E7B">
        <w:rPr>
          <w:rFonts w:ascii="Times New Roman" w:hAnsi="Times New Roman" w:cs="Times New Roman"/>
          <w:sz w:val="28"/>
          <w:szCs w:val="28"/>
        </w:rPr>
        <w:t xml:space="preserve"> столько же сколько у льва». Отец слышит, что сын неправиль</w:t>
      </w:r>
      <w:r w:rsidR="00625845">
        <w:rPr>
          <w:rFonts w:ascii="Times New Roman" w:hAnsi="Times New Roman" w:cs="Times New Roman"/>
          <w:sz w:val="28"/>
          <w:szCs w:val="28"/>
        </w:rPr>
        <w:t>но</w:t>
      </w:r>
      <w:r w:rsidRPr="009D0E7B">
        <w:rPr>
          <w:rFonts w:ascii="Times New Roman" w:hAnsi="Times New Roman" w:cs="Times New Roman"/>
          <w:sz w:val="28"/>
          <w:szCs w:val="28"/>
        </w:rPr>
        <w:t xml:space="preserve"> употребил слова. Отойдя от клетки и увидев, что ребенок </w:t>
      </w:r>
      <w:r w:rsidRPr="000802F7">
        <w:rPr>
          <w:rFonts w:ascii="Times New Roman" w:hAnsi="Times New Roman" w:cs="Times New Roman"/>
          <w:sz w:val="28"/>
          <w:szCs w:val="28"/>
        </w:rPr>
        <w:t>успокоился,</w:t>
      </w:r>
      <w:r w:rsidR="000802F7">
        <w:rPr>
          <w:rFonts w:ascii="Times New Roman" w:hAnsi="Times New Roman" w:cs="Times New Roman"/>
          <w:sz w:val="28"/>
          <w:szCs w:val="28"/>
        </w:rPr>
        <w:t xml:space="preserve"> </w:t>
      </w:r>
      <w:r w:rsidRPr="000802F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он сказал</w:t>
      </w:r>
      <w:r w:rsidRPr="000802F7">
        <w:rPr>
          <w:rFonts w:ascii="Times New Roman" w:hAnsi="Times New Roman" w:cs="Times New Roman"/>
          <w:sz w:val="28"/>
          <w:szCs w:val="28"/>
        </w:rPr>
        <w:t>:</w:t>
      </w:r>
      <w:r w:rsidRPr="009D0E7B">
        <w:rPr>
          <w:rFonts w:ascii="Times New Roman" w:hAnsi="Times New Roman" w:cs="Times New Roman"/>
          <w:sz w:val="28"/>
          <w:szCs w:val="28"/>
        </w:rPr>
        <w:t xml:space="preserve"> </w:t>
      </w:r>
      <w:r w:rsidR="0062584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802F7" w:rsidRDefault="007C602A" w:rsidP="007C602A">
      <w:pPr>
        <w:pStyle w:val="a5"/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136B9" w:rsidRPr="009D0E7B">
        <w:rPr>
          <w:rFonts w:ascii="Times New Roman" w:hAnsi="Times New Roman" w:cs="Times New Roman"/>
          <w:sz w:val="28"/>
          <w:szCs w:val="28"/>
        </w:rPr>
        <w:t xml:space="preserve">«Ты </w:t>
      </w:r>
      <w:r w:rsidR="00E136B9" w:rsidRPr="000802F7">
        <w:rPr>
          <w:rFonts w:ascii="Times New Roman" w:hAnsi="Times New Roman" w:cs="Times New Roman"/>
          <w:sz w:val="28"/>
          <w:szCs w:val="28"/>
        </w:rPr>
        <w:t>правильно подметил,</w:t>
      </w:r>
      <w:r w:rsidR="000802F7">
        <w:rPr>
          <w:rFonts w:ascii="Times New Roman" w:hAnsi="Times New Roman" w:cs="Times New Roman"/>
          <w:sz w:val="28"/>
          <w:szCs w:val="28"/>
        </w:rPr>
        <w:t xml:space="preserve"> </w:t>
      </w:r>
      <w:r w:rsidR="000802F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только надо было ск</w:t>
      </w:r>
      <w:r w:rsidR="00E136B9" w:rsidRPr="000802F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азать так</w:t>
      </w:r>
      <w:r w:rsidR="00E136B9" w:rsidRPr="000802F7">
        <w:rPr>
          <w:rFonts w:ascii="Times New Roman" w:hAnsi="Times New Roman" w:cs="Times New Roman"/>
          <w:sz w:val="28"/>
          <w:szCs w:val="28"/>
        </w:rPr>
        <w:t>: </w:t>
      </w:r>
      <w:r w:rsidR="00E136B9" w:rsidRPr="000802F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="00E136B9" w:rsidRPr="009D0E7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У слонов ног и глаз столько же, сколько у львов»</w:t>
      </w:r>
      <w:r w:rsidR="000802F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.</w:t>
      </w:r>
      <w:r w:rsidR="006C7073">
        <w:rPr>
          <w:rFonts w:ascii="Times New Roman" w:hAnsi="Times New Roman" w:cs="Times New Roman"/>
          <w:i/>
          <w:iCs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5F4BF45D">
            <wp:extent cx="2636520" cy="1755981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396" cy="1757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36B9" w:rsidRPr="009D0E7B" w:rsidRDefault="00E136B9" w:rsidP="009D0E7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D0E7B">
        <w:rPr>
          <w:rFonts w:ascii="Times New Roman" w:hAnsi="Times New Roman" w:cs="Times New Roman"/>
          <w:sz w:val="28"/>
          <w:szCs w:val="28"/>
        </w:rPr>
        <w:t> А теперь ты повтори, только правильно».</w:t>
      </w:r>
      <w:r w:rsidR="005C6338" w:rsidRPr="005C6338">
        <w:rPr>
          <w:noProof/>
          <w:lang w:eastAsia="ru-RU"/>
        </w:rPr>
        <w:t xml:space="preserve"> </w:t>
      </w:r>
    </w:p>
    <w:p w:rsidR="006C7073" w:rsidRDefault="00610092" w:rsidP="007C602A">
      <w:pPr>
        <w:pStyle w:val="a5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E136B9" w:rsidRPr="009D0E7B">
        <w:rPr>
          <w:rFonts w:ascii="Times New Roman" w:hAnsi="Times New Roman" w:cs="Times New Roman"/>
          <w:sz w:val="28"/>
          <w:szCs w:val="28"/>
        </w:rPr>
        <w:t>Вскоре после посещения зоопарка отец купил мальчику набор цветных открыток </w:t>
      </w:r>
      <w:r w:rsidR="00E136B9" w:rsidRPr="009D0E7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«Зоопарк»</w:t>
      </w:r>
      <w:r w:rsidR="00E136B9" w:rsidRPr="009D0E7B">
        <w:rPr>
          <w:rFonts w:ascii="Times New Roman" w:hAnsi="Times New Roman" w:cs="Times New Roman"/>
          <w:sz w:val="28"/>
          <w:szCs w:val="28"/>
        </w:rPr>
        <w:t>. Играя с сыном в игру </w:t>
      </w:r>
      <w:r w:rsidR="007C602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proofErr w:type="gramStart"/>
      <w:r w:rsidR="007C602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Что</w:t>
      </w:r>
      <w:proofErr w:type="gramEnd"/>
      <w:r w:rsidR="007C602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="00E136B9" w:rsidRPr="009D0E7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я видел в зоопарке»</w:t>
      </w:r>
      <w:r w:rsidR="00E136B9" w:rsidRPr="009D0E7B">
        <w:rPr>
          <w:rFonts w:ascii="Times New Roman" w:hAnsi="Times New Roman" w:cs="Times New Roman"/>
          <w:sz w:val="28"/>
          <w:szCs w:val="28"/>
        </w:rPr>
        <w:t>, он просил мальчика вспомнить, животных, которых он видел, назвать в форме множественного числа, а затем найти их на открытке. Сын с большим удовольствием выполнял задания, не подозревая, что отец придумал такую игру, чтобы научить его образовывать форму множественного числа существительных, обозначающих диких животных</w:t>
      </w:r>
      <w:r w:rsidR="006C7073">
        <w:rPr>
          <w:rFonts w:ascii="Times New Roman" w:hAnsi="Times New Roman" w:cs="Times New Roman"/>
          <w:sz w:val="28"/>
          <w:szCs w:val="28"/>
        </w:rPr>
        <w:t xml:space="preserve"> (</w:t>
      </w:r>
      <w:r w:rsidR="00625845">
        <w:rPr>
          <w:rFonts w:ascii="Times New Roman" w:hAnsi="Times New Roman" w:cs="Times New Roman"/>
          <w:i/>
          <w:sz w:val="28"/>
          <w:szCs w:val="28"/>
        </w:rPr>
        <w:t xml:space="preserve">много тигров, птиц, </w:t>
      </w:r>
      <w:r w:rsidR="00EB1CD7">
        <w:rPr>
          <w:rFonts w:ascii="Times New Roman" w:hAnsi="Times New Roman" w:cs="Times New Roman"/>
          <w:i/>
          <w:sz w:val="28"/>
          <w:szCs w:val="28"/>
        </w:rPr>
        <w:t xml:space="preserve">медведей </w:t>
      </w:r>
      <w:r w:rsidR="006C7073" w:rsidRPr="006C7073">
        <w:rPr>
          <w:rFonts w:ascii="Times New Roman" w:hAnsi="Times New Roman" w:cs="Times New Roman"/>
          <w:i/>
          <w:sz w:val="28"/>
          <w:szCs w:val="28"/>
        </w:rPr>
        <w:t>и т.д.)</w:t>
      </w:r>
    </w:p>
    <w:p w:rsidR="006C7073" w:rsidRDefault="006C7073" w:rsidP="009D0E7B">
      <w:pPr>
        <w:pStyle w:val="a5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6C7073" w:rsidRDefault="006C7073" w:rsidP="009D0E7B">
      <w:pPr>
        <w:pStyle w:val="a5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E136B9" w:rsidRPr="006C7073" w:rsidRDefault="006C7073" w:rsidP="009D0E7B">
      <w:pPr>
        <w:pStyle w:val="a5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5412C6EE">
            <wp:extent cx="2170430" cy="1579245"/>
            <wp:effectExtent l="0" t="0" r="1270" b="190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157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41E0" w:rsidRDefault="007F41E0" w:rsidP="009D0E7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62D4" w:rsidRDefault="00EA62D4" w:rsidP="00EA62D4">
      <w:pPr>
        <w:pStyle w:val="a5"/>
        <w:spacing w:line="276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EA62D4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</w:p>
    <w:p w:rsidR="00EA62D4" w:rsidRDefault="00EA62D4" w:rsidP="00EA62D4">
      <w:pPr>
        <w:pStyle w:val="a5"/>
        <w:spacing w:line="276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EA62D4" w:rsidRDefault="00EA62D4" w:rsidP="00EA62D4">
      <w:pPr>
        <w:pStyle w:val="a5"/>
        <w:spacing w:line="276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EA62D4" w:rsidRDefault="00EA62D4" w:rsidP="00EA62D4">
      <w:pPr>
        <w:pStyle w:val="a5"/>
        <w:spacing w:line="276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EA62D4" w:rsidRDefault="00EA62D4" w:rsidP="00EA62D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C6338" w:rsidRDefault="005C6338" w:rsidP="009D0E7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C7073" w:rsidRDefault="006C7073" w:rsidP="009D0E7B">
      <w:pPr>
        <w:pStyle w:val="a5"/>
        <w:spacing w:line="276" w:lineRule="auto"/>
      </w:pPr>
    </w:p>
    <w:p w:rsidR="00310C39" w:rsidRDefault="00310C39" w:rsidP="009D0E7B">
      <w:pPr>
        <w:pStyle w:val="a5"/>
        <w:spacing w:line="276" w:lineRule="auto"/>
      </w:pPr>
    </w:p>
    <w:p w:rsidR="00310C39" w:rsidRDefault="00310C39" w:rsidP="009D0E7B">
      <w:pPr>
        <w:pStyle w:val="a5"/>
        <w:spacing w:line="276" w:lineRule="auto"/>
      </w:pPr>
    </w:p>
    <w:p w:rsidR="00310C39" w:rsidRDefault="00310C39" w:rsidP="009D0E7B">
      <w:pPr>
        <w:pStyle w:val="a5"/>
        <w:spacing w:line="276" w:lineRule="auto"/>
      </w:pPr>
    </w:p>
    <w:p w:rsidR="00310C39" w:rsidRDefault="00310C39" w:rsidP="009D0E7B">
      <w:pPr>
        <w:pStyle w:val="a5"/>
        <w:spacing w:line="276" w:lineRule="auto"/>
      </w:pPr>
    </w:p>
    <w:p w:rsidR="00310C39" w:rsidRDefault="00310C39" w:rsidP="009D0E7B">
      <w:pPr>
        <w:pStyle w:val="a5"/>
        <w:spacing w:line="276" w:lineRule="auto"/>
      </w:pPr>
    </w:p>
    <w:p w:rsidR="00310C39" w:rsidRDefault="00310C39" w:rsidP="009D0E7B">
      <w:pPr>
        <w:pStyle w:val="a5"/>
        <w:spacing w:line="276" w:lineRule="auto"/>
      </w:pPr>
    </w:p>
    <w:p w:rsidR="00310C39" w:rsidRDefault="00310C39" w:rsidP="009D0E7B">
      <w:pPr>
        <w:pStyle w:val="a5"/>
        <w:spacing w:line="276" w:lineRule="auto"/>
      </w:pPr>
    </w:p>
    <w:p w:rsidR="00310C39" w:rsidRDefault="00310C39" w:rsidP="009D0E7B">
      <w:pPr>
        <w:pStyle w:val="a5"/>
        <w:spacing w:line="276" w:lineRule="auto"/>
      </w:pPr>
    </w:p>
    <w:p w:rsidR="00310C39" w:rsidRDefault="00310C39" w:rsidP="009D0E7B">
      <w:pPr>
        <w:pStyle w:val="a5"/>
        <w:spacing w:line="276" w:lineRule="auto"/>
      </w:pPr>
    </w:p>
    <w:p w:rsidR="00310C39" w:rsidRDefault="00310C39" w:rsidP="009D0E7B">
      <w:pPr>
        <w:pStyle w:val="a5"/>
        <w:spacing w:line="276" w:lineRule="auto"/>
      </w:pPr>
    </w:p>
    <w:p w:rsidR="00310C39" w:rsidRDefault="00310C39" w:rsidP="009D0E7B">
      <w:pPr>
        <w:pStyle w:val="a5"/>
        <w:spacing w:line="276" w:lineRule="auto"/>
      </w:pPr>
    </w:p>
    <w:p w:rsidR="00310C39" w:rsidRDefault="00310C39" w:rsidP="009D0E7B">
      <w:pPr>
        <w:pStyle w:val="a5"/>
        <w:spacing w:line="276" w:lineRule="auto"/>
      </w:pPr>
    </w:p>
    <w:p w:rsidR="00310C39" w:rsidRDefault="00310C39" w:rsidP="009D0E7B">
      <w:pPr>
        <w:pStyle w:val="a5"/>
        <w:spacing w:line="276" w:lineRule="auto"/>
      </w:pPr>
    </w:p>
    <w:p w:rsidR="00310C39" w:rsidRDefault="00310C39" w:rsidP="009D0E7B">
      <w:pPr>
        <w:pStyle w:val="a5"/>
        <w:spacing w:line="276" w:lineRule="auto"/>
      </w:pPr>
    </w:p>
    <w:p w:rsidR="00310C39" w:rsidRDefault="00310C39" w:rsidP="009D0E7B">
      <w:pPr>
        <w:pStyle w:val="a5"/>
        <w:spacing w:line="276" w:lineRule="auto"/>
      </w:pPr>
    </w:p>
    <w:p w:rsidR="00310C39" w:rsidRDefault="00310C39" w:rsidP="009D0E7B">
      <w:pPr>
        <w:pStyle w:val="a5"/>
        <w:spacing w:line="276" w:lineRule="auto"/>
      </w:pPr>
    </w:p>
    <w:p w:rsidR="00310C39" w:rsidRDefault="00310C39" w:rsidP="009D0E7B">
      <w:pPr>
        <w:pStyle w:val="a5"/>
        <w:spacing w:line="276" w:lineRule="auto"/>
      </w:pPr>
    </w:p>
    <w:p w:rsidR="00310C39" w:rsidRDefault="00310C39" w:rsidP="009D0E7B">
      <w:pPr>
        <w:pStyle w:val="a5"/>
        <w:spacing w:line="276" w:lineRule="auto"/>
      </w:pPr>
    </w:p>
    <w:p w:rsidR="00310C39" w:rsidRDefault="00310C39" w:rsidP="009D0E7B">
      <w:pPr>
        <w:pStyle w:val="a5"/>
        <w:spacing w:line="276" w:lineRule="auto"/>
      </w:pPr>
    </w:p>
    <w:p w:rsidR="00310C39" w:rsidRDefault="00310C39" w:rsidP="009D0E7B">
      <w:pPr>
        <w:pStyle w:val="a5"/>
        <w:spacing w:line="276" w:lineRule="auto"/>
      </w:pPr>
    </w:p>
    <w:p w:rsidR="00310C39" w:rsidRDefault="00310C39" w:rsidP="009D0E7B">
      <w:pPr>
        <w:pStyle w:val="a5"/>
        <w:spacing w:line="276" w:lineRule="auto"/>
      </w:pPr>
    </w:p>
    <w:p w:rsidR="00310C39" w:rsidRDefault="00310C39" w:rsidP="009D0E7B">
      <w:pPr>
        <w:pStyle w:val="a5"/>
        <w:spacing w:line="276" w:lineRule="auto"/>
      </w:pPr>
    </w:p>
    <w:p w:rsidR="00310C39" w:rsidRDefault="00310C39" w:rsidP="009D0E7B">
      <w:pPr>
        <w:pStyle w:val="a5"/>
        <w:spacing w:line="276" w:lineRule="auto"/>
      </w:pPr>
    </w:p>
    <w:p w:rsidR="00310C39" w:rsidRDefault="00310C39" w:rsidP="009D0E7B">
      <w:pPr>
        <w:pStyle w:val="a5"/>
        <w:spacing w:line="276" w:lineRule="auto"/>
      </w:pPr>
    </w:p>
    <w:p w:rsidR="00310C39" w:rsidRDefault="00310C39" w:rsidP="009D0E7B">
      <w:pPr>
        <w:pStyle w:val="a5"/>
        <w:spacing w:line="276" w:lineRule="auto"/>
      </w:pPr>
    </w:p>
    <w:p w:rsidR="00310C39" w:rsidRDefault="00310C39" w:rsidP="009D0E7B">
      <w:pPr>
        <w:pStyle w:val="a5"/>
        <w:spacing w:line="276" w:lineRule="auto"/>
      </w:pPr>
    </w:p>
    <w:p w:rsidR="00310C39" w:rsidRDefault="00310C39" w:rsidP="009D0E7B">
      <w:pPr>
        <w:pStyle w:val="a5"/>
        <w:spacing w:line="276" w:lineRule="auto"/>
      </w:pPr>
    </w:p>
    <w:p w:rsidR="00310C39" w:rsidRDefault="00310C39" w:rsidP="009D0E7B">
      <w:pPr>
        <w:pStyle w:val="a5"/>
        <w:spacing w:line="276" w:lineRule="auto"/>
      </w:pPr>
    </w:p>
    <w:p w:rsidR="00310C39" w:rsidRDefault="00310C39" w:rsidP="009D0E7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10C39" w:rsidRDefault="00310C39" w:rsidP="00EB1CD7">
      <w:pPr>
        <w:pStyle w:val="a5"/>
        <w:spacing w:line="276" w:lineRule="auto"/>
        <w:rPr>
          <w:noProof/>
          <w:lang w:eastAsia="ru-RU"/>
        </w:rPr>
      </w:pPr>
    </w:p>
    <w:p w:rsidR="00310C39" w:rsidRDefault="00310C39" w:rsidP="00EA62D4">
      <w:pPr>
        <w:pStyle w:val="a5"/>
        <w:spacing w:line="276" w:lineRule="auto"/>
        <w:jc w:val="center"/>
        <w:rPr>
          <w:noProof/>
          <w:lang w:eastAsia="ru-RU"/>
        </w:rPr>
      </w:pPr>
    </w:p>
    <w:p w:rsidR="00EA62D4" w:rsidRDefault="00EA62D4" w:rsidP="00EA62D4">
      <w:pPr>
        <w:pStyle w:val="a5"/>
        <w:spacing w:line="276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53741B6" wp14:editId="73E0CA11">
            <wp:extent cx="2959100" cy="1966595"/>
            <wp:effectExtent l="0" t="0" r="0" b="0"/>
            <wp:docPr id="5" name="Рисунок 5" descr="https://psy-practice.com/upload/iblock/253/mama-i-dochka-byut-lado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sy-practice.com/upload/iblock/253/mama-i-dochka-byut-ladon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9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62D4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</w:p>
    <w:p w:rsidR="00EA62D4" w:rsidRDefault="00EA62D4" w:rsidP="00EA62D4">
      <w:pPr>
        <w:pStyle w:val="a5"/>
        <w:spacing w:line="276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EA62D4" w:rsidRDefault="00EA62D4" w:rsidP="00EA62D4">
      <w:pPr>
        <w:pStyle w:val="a5"/>
        <w:spacing w:line="276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EA62D4" w:rsidRDefault="00EA62D4" w:rsidP="00EA62D4">
      <w:pPr>
        <w:pStyle w:val="a5"/>
        <w:spacing w:line="276" w:lineRule="auto"/>
        <w:jc w:val="center"/>
        <w:rPr>
          <w:rStyle w:val="a4"/>
          <w:rFonts w:ascii="Times New Roman" w:hAnsi="Times New Roman" w:cs="Times New Roman"/>
          <w:color w:val="00B050"/>
          <w:sz w:val="28"/>
          <w:szCs w:val="28"/>
          <w:bdr w:val="none" w:sz="0" w:space="0" w:color="auto" w:frame="1"/>
        </w:rPr>
      </w:pPr>
      <w:r w:rsidRPr="00EA62D4">
        <w:rPr>
          <w:rFonts w:ascii="Times New Roman" w:hAnsi="Times New Roman" w:cs="Times New Roman"/>
          <w:b/>
          <w:color w:val="00B050"/>
          <w:sz w:val="28"/>
          <w:szCs w:val="28"/>
        </w:rPr>
        <w:t>КАК </w:t>
      </w:r>
      <w:r w:rsidRPr="00EA62D4">
        <w:rPr>
          <w:rStyle w:val="a4"/>
          <w:rFonts w:ascii="Times New Roman" w:hAnsi="Times New Roman" w:cs="Times New Roman"/>
          <w:color w:val="00B050"/>
          <w:sz w:val="28"/>
          <w:szCs w:val="28"/>
          <w:bdr w:val="none" w:sz="0" w:space="0" w:color="auto" w:frame="1"/>
        </w:rPr>
        <w:t>ОТНОСИТЬСЯ К РЕЧЕВЫМ ОШИБКАМ ДЕТЕЙ</w:t>
      </w:r>
    </w:p>
    <w:p w:rsidR="00EA62D4" w:rsidRDefault="00EA62D4" w:rsidP="00EA62D4">
      <w:pPr>
        <w:pStyle w:val="a5"/>
        <w:spacing w:line="276" w:lineRule="auto"/>
        <w:jc w:val="center"/>
        <w:rPr>
          <w:rStyle w:val="a4"/>
          <w:rFonts w:ascii="Times New Roman" w:hAnsi="Times New Roman" w:cs="Times New Roman"/>
          <w:color w:val="00B050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color w:val="00B050"/>
          <w:sz w:val="28"/>
          <w:szCs w:val="28"/>
          <w:bdr w:val="none" w:sz="0" w:space="0" w:color="auto" w:frame="1"/>
        </w:rPr>
        <w:t>(рекомендации для родителей детей старшего</w:t>
      </w:r>
      <w:r w:rsidR="00EB1CD7">
        <w:rPr>
          <w:rStyle w:val="a4"/>
          <w:rFonts w:ascii="Times New Roman" w:hAnsi="Times New Roman" w:cs="Times New Roman"/>
          <w:color w:val="00B050"/>
          <w:sz w:val="28"/>
          <w:szCs w:val="28"/>
          <w:bdr w:val="none" w:sz="0" w:space="0" w:color="auto" w:frame="1"/>
        </w:rPr>
        <w:t xml:space="preserve"> и среднего</w:t>
      </w:r>
      <w:r>
        <w:rPr>
          <w:rStyle w:val="a4"/>
          <w:rFonts w:ascii="Times New Roman" w:hAnsi="Times New Roman" w:cs="Times New Roman"/>
          <w:color w:val="00B050"/>
          <w:sz w:val="28"/>
          <w:szCs w:val="28"/>
          <w:bdr w:val="none" w:sz="0" w:space="0" w:color="auto" w:frame="1"/>
        </w:rPr>
        <w:t xml:space="preserve"> дошкольного возраста)</w:t>
      </w:r>
    </w:p>
    <w:p w:rsidR="00310C39" w:rsidRDefault="00310C39" w:rsidP="00EA62D4">
      <w:pPr>
        <w:pStyle w:val="a5"/>
        <w:spacing w:line="276" w:lineRule="auto"/>
        <w:jc w:val="center"/>
        <w:rPr>
          <w:rStyle w:val="a4"/>
          <w:rFonts w:ascii="Times New Roman" w:hAnsi="Times New Roman" w:cs="Times New Roman"/>
          <w:color w:val="00B050"/>
          <w:sz w:val="28"/>
          <w:szCs w:val="28"/>
          <w:bdr w:val="none" w:sz="0" w:space="0" w:color="auto" w:frame="1"/>
        </w:rPr>
      </w:pPr>
    </w:p>
    <w:p w:rsidR="00310C39" w:rsidRDefault="00310C39" w:rsidP="00EA62D4">
      <w:pPr>
        <w:pStyle w:val="a5"/>
        <w:spacing w:line="276" w:lineRule="auto"/>
        <w:jc w:val="center"/>
        <w:rPr>
          <w:rStyle w:val="a4"/>
          <w:rFonts w:ascii="Times New Roman" w:hAnsi="Times New Roman" w:cs="Times New Roman"/>
          <w:color w:val="00B050"/>
          <w:sz w:val="28"/>
          <w:szCs w:val="28"/>
          <w:bdr w:val="none" w:sz="0" w:space="0" w:color="auto" w:frame="1"/>
        </w:rPr>
      </w:pPr>
    </w:p>
    <w:p w:rsidR="00EB1CD7" w:rsidRDefault="00EB1CD7" w:rsidP="00310C39">
      <w:pPr>
        <w:pStyle w:val="a5"/>
        <w:spacing w:line="276" w:lineRule="auto"/>
        <w:jc w:val="right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EB1CD7" w:rsidRDefault="00EB1CD7" w:rsidP="00310C39">
      <w:pPr>
        <w:pStyle w:val="a5"/>
        <w:spacing w:line="276" w:lineRule="auto"/>
        <w:jc w:val="right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EB1CD7" w:rsidRDefault="00EB1CD7" w:rsidP="00310C39">
      <w:pPr>
        <w:pStyle w:val="a5"/>
        <w:spacing w:line="276" w:lineRule="auto"/>
        <w:jc w:val="right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EB1CD7" w:rsidRDefault="00EB1CD7" w:rsidP="00310C39">
      <w:pPr>
        <w:pStyle w:val="a5"/>
        <w:spacing w:line="276" w:lineRule="auto"/>
        <w:jc w:val="right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310C39" w:rsidRPr="00310C39" w:rsidRDefault="00610092" w:rsidP="00310C39">
      <w:pPr>
        <w:pStyle w:val="a5"/>
        <w:spacing w:line="276" w:lineRule="auto"/>
        <w:jc w:val="right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Составитель: </w:t>
      </w:r>
      <w:proofErr w:type="spellStart"/>
      <w:r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Шемельдина</w:t>
      </w:r>
      <w:proofErr w:type="spellEnd"/>
      <w:r w:rsidR="00310C39" w:rsidRPr="00310C39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О.Я.</w:t>
      </w:r>
    </w:p>
    <w:p w:rsidR="00310C39" w:rsidRPr="00310C39" w:rsidRDefault="00610092" w:rsidP="00610092">
      <w:pPr>
        <w:pStyle w:val="a5"/>
        <w:spacing w:line="276" w:lineRule="auto"/>
        <w:jc w:val="center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        </w:t>
      </w:r>
      <w:r w:rsidR="00310C39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у</w:t>
      </w:r>
      <w:r w:rsidR="00310C39" w:rsidRPr="00310C39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читель-логопед</w:t>
      </w:r>
    </w:p>
    <w:p w:rsidR="00610092" w:rsidRDefault="00610092" w:rsidP="0061009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</w:t>
      </w:r>
    </w:p>
    <w:p w:rsidR="005C6338" w:rsidRPr="009D0E7B" w:rsidRDefault="00610092" w:rsidP="0005030C">
      <w:pPr>
        <w:jc w:val="center"/>
        <w:rPr>
          <w:rFonts w:ascii="Times New Roman" w:hAnsi="Times New Roman" w:cs="Times New Roman"/>
          <w:sz w:val="28"/>
          <w:szCs w:val="28"/>
        </w:rPr>
      </w:pPr>
      <w:r w:rsidRPr="00610092">
        <w:rPr>
          <w:rFonts w:ascii="Times New Roman" w:hAnsi="Times New Roman" w:cs="Times New Roman"/>
          <w:b/>
        </w:rPr>
        <w:t>МАДОУ №2 «Родничок</w:t>
      </w:r>
      <w:r w:rsidR="00310C39" w:rsidRPr="00610092">
        <w:rPr>
          <w:rFonts w:ascii="Times New Roman" w:hAnsi="Times New Roman" w:cs="Times New Roman"/>
          <w:b/>
        </w:rPr>
        <w:t>»</w:t>
      </w:r>
    </w:p>
    <w:sectPr w:rsidR="005C6338" w:rsidRPr="009D0E7B" w:rsidSect="009D0E7B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063BC"/>
    <w:multiLevelType w:val="multilevel"/>
    <w:tmpl w:val="EFA42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DF2F65"/>
    <w:multiLevelType w:val="hybridMultilevel"/>
    <w:tmpl w:val="6B9E057A"/>
    <w:lvl w:ilvl="0" w:tplc="9A38F06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4D0"/>
    <w:rsid w:val="0005030C"/>
    <w:rsid w:val="000802F7"/>
    <w:rsid w:val="00191E62"/>
    <w:rsid w:val="00310C39"/>
    <w:rsid w:val="003F782F"/>
    <w:rsid w:val="00494AC2"/>
    <w:rsid w:val="00500678"/>
    <w:rsid w:val="005C6338"/>
    <w:rsid w:val="00610092"/>
    <w:rsid w:val="00620231"/>
    <w:rsid w:val="00625845"/>
    <w:rsid w:val="006C7073"/>
    <w:rsid w:val="007C602A"/>
    <w:rsid w:val="007F41E0"/>
    <w:rsid w:val="00821AE1"/>
    <w:rsid w:val="008717E6"/>
    <w:rsid w:val="008E32CD"/>
    <w:rsid w:val="009A34D0"/>
    <w:rsid w:val="009D0E7B"/>
    <w:rsid w:val="00E136B9"/>
    <w:rsid w:val="00EA62D4"/>
    <w:rsid w:val="00EB1CD7"/>
    <w:rsid w:val="00F8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A0FEB-C460-4ED6-999B-7DD05111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3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36B9"/>
    <w:rPr>
      <w:b/>
      <w:bCs/>
    </w:rPr>
  </w:style>
  <w:style w:type="paragraph" w:styleId="a5">
    <w:name w:val="No Spacing"/>
    <w:uiPriority w:val="1"/>
    <w:qFormat/>
    <w:rsid w:val="009D0E7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10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0C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13</cp:revision>
  <cp:lastPrinted>2023-06-19T19:07:00Z</cp:lastPrinted>
  <dcterms:created xsi:type="dcterms:W3CDTF">2021-06-10T15:29:00Z</dcterms:created>
  <dcterms:modified xsi:type="dcterms:W3CDTF">2023-06-19T19:10:00Z</dcterms:modified>
</cp:coreProperties>
</file>